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AA" w:rsidRDefault="00F737AA" w:rsidP="00940870">
      <w:pPr>
        <w:jc w:val="right"/>
        <w:rPr>
          <w:rFonts w:ascii="Times New Roman" w:hAnsi="Times New Roman"/>
          <w:b/>
          <w:color w:val="002060"/>
        </w:rPr>
      </w:pPr>
      <w:r w:rsidRPr="00B86D97">
        <w:rPr>
          <w:rFonts w:ascii="Times New Roman" w:hAnsi="Times New Roman"/>
          <w:b/>
          <w:color w:val="002060"/>
        </w:rPr>
        <w:t>Утверждаю:</w:t>
      </w:r>
    </w:p>
    <w:p w:rsidR="00F737AA" w:rsidRPr="00B86D97" w:rsidRDefault="00250C0D" w:rsidP="00940870">
      <w:pPr>
        <w:jc w:val="right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И.о. н</w:t>
      </w:r>
      <w:r w:rsidR="00F737AA">
        <w:rPr>
          <w:rFonts w:ascii="Times New Roman" w:hAnsi="Times New Roman"/>
          <w:b/>
          <w:color w:val="002060"/>
        </w:rPr>
        <w:t>ачальник</w:t>
      </w:r>
      <w:r>
        <w:rPr>
          <w:rFonts w:ascii="Times New Roman" w:hAnsi="Times New Roman"/>
          <w:b/>
          <w:color w:val="002060"/>
        </w:rPr>
        <w:t xml:space="preserve">а </w:t>
      </w:r>
      <w:r w:rsidR="00F737AA">
        <w:rPr>
          <w:rFonts w:ascii="Times New Roman" w:hAnsi="Times New Roman"/>
          <w:b/>
          <w:color w:val="002060"/>
        </w:rPr>
        <w:t xml:space="preserve">отдела культуры </w:t>
      </w:r>
      <w:r w:rsidR="00115870">
        <w:rPr>
          <w:rFonts w:ascii="Times New Roman" w:hAnsi="Times New Roman"/>
          <w:b/>
          <w:color w:val="002060"/>
        </w:rPr>
        <w:t xml:space="preserve">и </w:t>
      </w:r>
      <w:r w:rsidR="00F737AA" w:rsidRPr="00B86D97">
        <w:rPr>
          <w:rFonts w:ascii="Times New Roman" w:hAnsi="Times New Roman"/>
          <w:b/>
          <w:color w:val="002060"/>
        </w:rPr>
        <w:t>молодежной политики</w:t>
      </w:r>
    </w:p>
    <w:p w:rsidR="00F737AA" w:rsidRPr="00B86D97" w:rsidRDefault="00F737AA" w:rsidP="00940870">
      <w:pPr>
        <w:jc w:val="right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М</w:t>
      </w:r>
      <w:r w:rsidRPr="00B86D97">
        <w:rPr>
          <w:rFonts w:ascii="Times New Roman" w:hAnsi="Times New Roman"/>
          <w:b/>
          <w:color w:val="002060"/>
        </w:rPr>
        <w:t>К</w:t>
      </w:r>
      <w:r>
        <w:rPr>
          <w:rFonts w:ascii="Times New Roman" w:hAnsi="Times New Roman"/>
          <w:b/>
          <w:color w:val="002060"/>
        </w:rPr>
        <w:t>У «Комитет социальной политики город Тулун»</w:t>
      </w:r>
    </w:p>
    <w:p w:rsidR="00250C0D" w:rsidRDefault="00F737AA" w:rsidP="00250C0D">
      <w:pPr>
        <w:jc w:val="right"/>
        <w:rPr>
          <w:rFonts w:ascii="Times New Roman" w:hAnsi="Times New Roman"/>
          <w:b/>
          <w:color w:val="002060"/>
        </w:rPr>
      </w:pPr>
      <w:r w:rsidRPr="00B86D97">
        <w:rPr>
          <w:rFonts w:ascii="Times New Roman" w:hAnsi="Times New Roman"/>
          <w:b/>
          <w:color w:val="002060"/>
        </w:rPr>
        <w:t>______________</w:t>
      </w:r>
      <w:r w:rsidR="00250C0D">
        <w:rPr>
          <w:rFonts w:ascii="Times New Roman" w:hAnsi="Times New Roman"/>
          <w:b/>
          <w:color w:val="002060"/>
        </w:rPr>
        <w:t xml:space="preserve">Н.Б. </w:t>
      </w:r>
      <w:proofErr w:type="spellStart"/>
      <w:r w:rsidR="00250C0D">
        <w:rPr>
          <w:rFonts w:ascii="Times New Roman" w:hAnsi="Times New Roman"/>
          <w:b/>
          <w:color w:val="002060"/>
        </w:rPr>
        <w:t>Невмержицкая</w:t>
      </w:r>
      <w:proofErr w:type="spellEnd"/>
    </w:p>
    <w:p w:rsidR="00F737AA" w:rsidRPr="00B86D97" w:rsidRDefault="00F737AA" w:rsidP="00940870">
      <w:pPr>
        <w:jc w:val="right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« ______» ________________ 20 ____ г.</w:t>
      </w:r>
    </w:p>
    <w:p w:rsidR="00F737AA" w:rsidRDefault="00F737AA" w:rsidP="00940870">
      <w:pPr>
        <w:jc w:val="right"/>
        <w:rPr>
          <w:rFonts w:ascii="Times New Roman" w:hAnsi="Times New Roman"/>
          <w:b/>
        </w:rPr>
      </w:pPr>
    </w:p>
    <w:p w:rsidR="00F737AA" w:rsidRPr="00FE4AE3" w:rsidRDefault="00F737AA" w:rsidP="00E46670">
      <w:pPr>
        <w:jc w:val="center"/>
        <w:rPr>
          <w:rFonts w:ascii="Times New Roman" w:hAnsi="Times New Roman"/>
          <w:b/>
        </w:rPr>
      </w:pPr>
    </w:p>
    <w:p w:rsidR="00F737AA" w:rsidRDefault="00505430" w:rsidP="00E46670">
      <w:pPr>
        <w:jc w:val="center"/>
      </w:pPr>
      <w:r>
        <w:rPr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45pt;height:39.35pt" fillcolor="#243f60" strokecolor="#943634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О Т Ч Е Т   О   Р А Б О Т Е"/>
          </v:shape>
        </w:pict>
      </w:r>
    </w:p>
    <w:p w:rsidR="00F737AA" w:rsidRPr="00940870" w:rsidRDefault="00F737AA" w:rsidP="00FE4AE3"/>
    <w:p w:rsidR="00F737AA" w:rsidRPr="005F12AE" w:rsidRDefault="00F737AA" w:rsidP="00940870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F12AE">
        <w:rPr>
          <w:rFonts w:ascii="Times New Roman" w:hAnsi="Times New Roman"/>
          <w:b/>
          <w:i/>
          <w:color w:val="0070C0"/>
          <w:sz w:val="32"/>
          <w:szCs w:val="32"/>
        </w:rPr>
        <w:t>МУНИЦИПАЛЬНОЕ БЮДЖЕТНОЕ УЧРЕЖДЕНИЕ КУЛЬТУРЫ</w:t>
      </w:r>
    </w:p>
    <w:p w:rsidR="00F737AA" w:rsidRPr="005F12AE" w:rsidRDefault="00F737AA" w:rsidP="00940870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F12AE">
        <w:rPr>
          <w:rFonts w:ascii="Times New Roman" w:hAnsi="Times New Roman"/>
          <w:b/>
          <w:i/>
          <w:color w:val="0070C0"/>
          <w:sz w:val="32"/>
          <w:szCs w:val="32"/>
        </w:rPr>
        <w:t xml:space="preserve">ГОРОДА ТУЛУНА </w:t>
      </w:r>
    </w:p>
    <w:p w:rsidR="00F737AA" w:rsidRPr="0075614A" w:rsidRDefault="00F737AA" w:rsidP="00940870">
      <w:pPr>
        <w:jc w:val="center"/>
        <w:rPr>
          <w:rFonts w:ascii="Bookman Old Style" w:hAnsi="Bookman Old Style"/>
          <w:b/>
          <w:color w:val="984806"/>
          <w:sz w:val="48"/>
          <w:szCs w:val="48"/>
        </w:rPr>
      </w:pPr>
      <w:r w:rsidRPr="0075614A">
        <w:rPr>
          <w:rFonts w:ascii="Bookman Old Style" w:hAnsi="Bookman Old Style"/>
          <w:b/>
          <w:color w:val="984806"/>
          <w:sz w:val="48"/>
          <w:szCs w:val="48"/>
        </w:rPr>
        <w:t xml:space="preserve">«Краеведческий музей имени П.Ф.Гущина» </w:t>
      </w:r>
    </w:p>
    <w:p w:rsidR="00F737AA" w:rsidRPr="005F12AE" w:rsidRDefault="00F737AA" w:rsidP="007C2756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F12AE">
        <w:rPr>
          <w:rFonts w:ascii="Times New Roman" w:hAnsi="Times New Roman"/>
          <w:b/>
          <w:i/>
          <w:color w:val="0070C0"/>
          <w:sz w:val="32"/>
          <w:szCs w:val="32"/>
        </w:rPr>
        <w:t xml:space="preserve">МУНИЦИПАЛЬНОЕ ОБРАЗОВАНИЕ – «ГОРОД ТУЛУН» ИРКУТСКОЙ ОБЛАСТИ </w:t>
      </w:r>
    </w:p>
    <w:p w:rsidR="00F737AA" w:rsidRPr="005D68AC" w:rsidRDefault="00F737AA" w:rsidP="007C2756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F737AA" w:rsidRDefault="00F737AA" w:rsidP="00683E5A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75614A">
        <w:rPr>
          <w:rFonts w:ascii="Monotype Corsiva" w:hAnsi="Monotype Corsiva"/>
          <w:b/>
          <w:color w:val="002060"/>
          <w:sz w:val="48"/>
          <w:szCs w:val="48"/>
        </w:rPr>
        <w:t>201</w:t>
      </w:r>
      <w:r w:rsidR="00250C0D">
        <w:rPr>
          <w:rFonts w:ascii="Monotype Corsiva" w:hAnsi="Monotype Corsiva"/>
          <w:b/>
          <w:color w:val="002060"/>
          <w:sz w:val="48"/>
          <w:szCs w:val="48"/>
        </w:rPr>
        <w:t xml:space="preserve">6 </w:t>
      </w:r>
      <w:r w:rsidRPr="0075614A">
        <w:rPr>
          <w:rFonts w:ascii="Monotype Corsiva" w:hAnsi="Monotype Corsiva"/>
          <w:b/>
          <w:color w:val="002060"/>
          <w:sz w:val="36"/>
          <w:szCs w:val="36"/>
        </w:rPr>
        <w:t>ГОД</w:t>
      </w:r>
    </w:p>
    <w:p w:rsidR="00F737AA" w:rsidRPr="00745DEB" w:rsidRDefault="00F737AA" w:rsidP="00745DEB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>Г. Тулун</w:t>
      </w:r>
    </w:p>
    <w:p w:rsidR="00F737AA" w:rsidRPr="000915D4" w:rsidRDefault="002D3B2D" w:rsidP="00D115C6">
      <w:pPr>
        <w:ind w:firstLine="4536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F737AA" w:rsidRPr="000915D4">
        <w:rPr>
          <w:rFonts w:ascii="Times New Roman" w:hAnsi="Times New Roman"/>
          <w:b/>
          <w:i/>
          <w:sz w:val="28"/>
          <w:szCs w:val="28"/>
        </w:rPr>
        <w:t xml:space="preserve"> Краткие сведения о музее</w:t>
      </w:r>
    </w:p>
    <w:p w:rsidR="00F737AA" w:rsidRPr="000915D4" w:rsidRDefault="00F737AA" w:rsidP="008F14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15D4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города Тулуна «Краеведческий музей имени П.Ф.Гущина». Бюджетное учреждение. Государственная регистрация юридического лица при создании 04.02.2005 года, ОГРН 1053816001106. Учредитель – Муниципальное образование - «город Тулун». Директор МБУК г. Тулуна «КМ им. П.Ф.Гущина» - Ефименко Эльвира Степановна. Юридический и почтовый адрес – 665268, Иркутская область, город Тулун, улица Советская, дом 15. Телефон (факс) – 8(39530)40929, 8(39530)21720. </w:t>
      </w:r>
      <w:r w:rsidRPr="000915D4">
        <w:rPr>
          <w:rFonts w:ascii="Times New Roman" w:hAnsi="Times New Roman"/>
          <w:sz w:val="28"/>
          <w:szCs w:val="28"/>
          <w:lang w:val="en-US"/>
        </w:rPr>
        <w:t>E</w:t>
      </w:r>
      <w:r w:rsidRPr="000915D4">
        <w:rPr>
          <w:rFonts w:ascii="Times New Roman" w:hAnsi="Times New Roman"/>
          <w:sz w:val="28"/>
          <w:szCs w:val="28"/>
        </w:rPr>
        <w:t>-</w:t>
      </w:r>
      <w:r w:rsidRPr="000915D4">
        <w:rPr>
          <w:rFonts w:ascii="Times New Roman" w:hAnsi="Times New Roman"/>
          <w:sz w:val="28"/>
          <w:szCs w:val="28"/>
          <w:lang w:val="en-US"/>
        </w:rPr>
        <w:t>mail</w:t>
      </w:r>
      <w:r w:rsidR="00DA3F9A">
        <w:rPr>
          <w:rFonts w:ascii="Times New Roman" w:hAnsi="Times New Roman"/>
          <w:sz w:val="28"/>
          <w:szCs w:val="28"/>
        </w:rPr>
        <w:t>:</w:t>
      </w:r>
      <w:hyperlink r:id="rId9" w:history="1">
        <w:r w:rsidRPr="000915D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km</w:t>
        </w:r>
        <w:r w:rsidRPr="000915D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15D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gyshin</w:t>
        </w:r>
        <w:r w:rsidRPr="000915D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0915D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0915D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915D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737AA" w:rsidRPr="000915D4" w:rsidRDefault="00F737AA" w:rsidP="008F14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37AA" w:rsidRPr="000915D4" w:rsidRDefault="00F737AA" w:rsidP="006007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2</w:t>
      </w:r>
      <w:r w:rsidR="002D3B2D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 Реализация особо значимых проектов и программ</w:t>
      </w:r>
    </w:p>
    <w:p w:rsidR="00E46373" w:rsidRPr="000915D4" w:rsidRDefault="00E46373" w:rsidP="00FB22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10070"/>
        <w:gridCol w:w="3662"/>
      </w:tblGrid>
      <w:tr w:rsidR="00F737AA" w:rsidRPr="000915D4" w:rsidTr="00505430">
        <w:trPr>
          <w:trHeight w:val="381"/>
        </w:trPr>
        <w:tc>
          <w:tcPr>
            <w:tcW w:w="670" w:type="dxa"/>
          </w:tcPr>
          <w:p w:rsidR="00F737AA" w:rsidRPr="000915D4" w:rsidRDefault="00F737AA" w:rsidP="001E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070" w:type="dxa"/>
          </w:tcPr>
          <w:p w:rsidR="00F737AA" w:rsidRPr="000915D4" w:rsidRDefault="00F737AA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3662" w:type="dxa"/>
          </w:tcPr>
          <w:p w:rsidR="00F737AA" w:rsidRPr="00505430" w:rsidRDefault="00F737AA" w:rsidP="00505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Кол-во посетителей</w:t>
            </w:r>
            <w:r w:rsidR="005054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(чел.)</w:t>
            </w:r>
          </w:p>
        </w:tc>
      </w:tr>
      <w:tr w:rsidR="00A90048" w:rsidRPr="0089682F" w:rsidTr="00505430">
        <w:trPr>
          <w:trHeight w:val="291"/>
        </w:trPr>
        <w:tc>
          <w:tcPr>
            <w:tcW w:w="670" w:type="dxa"/>
          </w:tcPr>
          <w:p w:rsidR="00A90048" w:rsidRPr="0089682F" w:rsidRDefault="00A90048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82F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070" w:type="dxa"/>
          </w:tcPr>
          <w:p w:rsidR="00A90048" w:rsidRPr="0089682F" w:rsidRDefault="00A90048" w:rsidP="00505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82F">
              <w:rPr>
                <w:rFonts w:ascii="Times New Roman" w:hAnsi="Times New Roman"/>
                <w:sz w:val="28"/>
                <w:szCs w:val="28"/>
              </w:rPr>
              <w:t>Цикл лекций, посвященных 130-летию со дня рождения Г.С. Виноградова</w:t>
            </w:r>
          </w:p>
        </w:tc>
        <w:tc>
          <w:tcPr>
            <w:tcW w:w="3662" w:type="dxa"/>
          </w:tcPr>
          <w:p w:rsidR="00A90048" w:rsidRPr="0089682F" w:rsidRDefault="00AE244E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</w:tr>
      <w:tr w:rsidR="0089682F" w:rsidRPr="0089682F" w:rsidTr="00505430">
        <w:trPr>
          <w:trHeight w:val="382"/>
        </w:trPr>
        <w:tc>
          <w:tcPr>
            <w:tcW w:w="670" w:type="dxa"/>
          </w:tcPr>
          <w:p w:rsidR="0089682F" w:rsidRPr="0089682F" w:rsidRDefault="0089682F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82F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070" w:type="dxa"/>
          </w:tcPr>
          <w:p w:rsidR="0089682F" w:rsidRPr="0089682F" w:rsidRDefault="0089682F" w:rsidP="00505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2F">
              <w:rPr>
                <w:rFonts w:ascii="Times New Roman" w:hAnsi="Times New Roman"/>
                <w:sz w:val="28"/>
                <w:szCs w:val="28"/>
              </w:rPr>
              <w:t>Дни народных игр «Виноградовские старты»</w:t>
            </w:r>
          </w:p>
        </w:tc>
        <w:tc>
          <w:tcPr>
            <w:tcW w:w="3662" w:type="dxa"/>
          </w:tcPr>
          <w:p w:rsidR="0089682F" w:rsidRPr="0089682F" w:rsidRDefault="00D71149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89682F" w:rsidRPr="0089682F" w:rsidTr="00505430">
        <w:trPr>
          <w:trHeight w:val="287"/>
        </w:trPr>
        <w:tc>
          <w:tcPr>
            <w:tcW w:w="670" w:type="dxa"/>
          </w:tcPr>
          <w:p w:rsidR="0089682F" w:rsidRPr="0089682F" w:rsidRDefault="0089682F" w:rsidP="00505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82F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070" w:type="dxa"/>
          </w:tcPr>
          <w:p w:rsidR="0089682F" w:rsidRPr="0089682F" w:rsidRDefault="0089682F" w:rsidP="00505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2F">
              <w:rPr>
                <w:rFonts w:ascii="Times New Roman" w:hAnsi="Times New Roman"/>
                <w:sz w:val="28"/>
                <w:szCs w:val="28"/>
              </w:rPr>
              <w:t xml:space="preserve">Ночь в музее – </w:t>
            </w:r>
            <w:r w:rsidR="00390B05">
              <w:rPr>
                <w:rFonts w:ascii="Times New Roman" w:hAnsi="Times New Roman"/>
                <w:sz w:val="28"/>
                <w:szCs w:val="28"/>
              </w:rPr>
              <w:t>20</w:t>
            </w:r>
            <w:r w:rsidRPr="008968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62" w:type="dxa"/>
          </w:tcPr>
          <w:p w:rsidR="0089682F" w:rsidRPr="0089682F" w:rsidRDefault="00BD0CA1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</w:tr>
      <w:tr w:rsidR="0089682F" w:rsidRPr="00432013" w:rsidTr="00505430">
        <w:trPr>
          <w:trHeight w:val="421"/>
        </w:trPr>
        <w:tc>
          <w:tcPr>
            <w:tcW w:w="670" w:type="dxa"/>
          </w:tcPr>
          <w:p w:rsidR="0089682F" w:rsidRPr="00432013" w:rsidRDefault="0089682F" w:rsidP="00505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201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070" w:type="dxa"/>
          </w:tcPr>
          <w:p w:rsidR="0089682F" w:rsidRPr="00432013" w:rsidRDefault="0089682F" w:rsidP="00505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13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432013" w:rsidRPr="00432013">
              <w:rPr>
                <w:rFonts w:ascii="Times New Roman" w:hAnsi="Times New Roman"/>
                <w:sz w:val="28"/>
                <w:szCs w:val="28"/>
              </w:rPr>
              <w:t xml:space="preserve">детских </w:t>
            </w:r>
            <w:r w:rsidRPr="00432013">
              <w:rPr>
                <w:rFonts w:ascii="Times New Roman" w:hAnsi="Times New Roman"/>
                <w:sz w:val="28"/>
                <w:szCs w:val="28"/>
              </w:rPr>
              <w:t>рисунков «Катилось яблочко по огороду…»</w:t>
            </w:r>
          </w:p>
        </w:tc>
        <w:tc>
          <w:tcPr>
            <w:tcW w:w="3662" w:type="dxa"/>
          </w:tcPr>
          <w:p w:rsidR="0089682F" w:rsidRPr="00432013" w:rsidRDefault="00432013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2013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</w:p>
        </w:tc>
      </w:tr>
      <w:tr w:rsidR="00E67918" w:rsidRPr="00432013" w:rsidTr="00505430">
        <w:trPr>
          <w:trHeight w:val="271"/>
        </w:trPr>
        <w:tc>
          <w:tcPr>
            <w:tcW w:w="670" w:type="dxa"/>
          </w:tcPr>
          <w:p w:rsidR="00E67918" w:rsidRPr="00432013" w:rsidRDefault="00E67918" w:rsidP="00505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070" w:type="dxa"/>
          </w:tcPr>
          <w:p w:rsidR="00E67918" w:rsidRPr="00432013" w:rsidRDefault="00E67918" w:rsidP="00505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 проекта «Страна, где не бывает будних дней»</w:t>
            </w:r>
          </w:p>
        </w:tc>
        <w:tc>
          <w:tcPr>
            <w:tcW w:w="3662" w:type="dxa"/>
          </w:tcPr>
          <w:p w:rsidR="00E67918" w:rsidRPr="00432013" w:rsidRDefault="00E67918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364</w:t>
            </w:r>
          </w:p>
        </w:tc>
      </w:tr>
      <w:tr w:rsidR="00E67918" w:rsidRPr="00432013" w:rsidTr="00505430">
        <w:trPr>
          <w:trHeight w:val="306"/>
        </w:trPr>
        <w:tc>
          <w:tcPr>
            <w:tcW w:w="670" w:type="dxa"/>
          </w:tcPr>
          <w:p w:rsidR="00E67918" w:rsidRDefault="00E67918" w:rsidP="00505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070" w:type="dxa"/>
          </w:tcPr>
          <w:p w:rsidR="00E67918" w:rsidRDefault="00E67918" w:rsidP="00505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Музейные квесты</w:t>
            </w:r>
          </w:p>
        </w:tc>
        <w:tc>
          <w:tcPr>
            <w:tcW w:w="3662" w:type="dxa"/>
          </w:tcPr>
          <w:p w:rsidR="00E67918" w:rsidRDefault="00E67918" w:rsidP="001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248</w:t>
            </w:r>
          </w:p>
        </w:tc>
      </w:tr>
    </w:tbl>
    <w:p w:rsidR="00505430" w:rsidRDefault="00505430" w:rsidP="009A5F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682F" w:rsidRPr="000915D4" w:rsidRDefault="00F737AA" w:rsidP="009A5F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3</w:t>
      </w:r>
      <w:r w:rsidR="002D3B2D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 Научно-исследовательская работа</w:t>
      </w:r>
    </w:p>
    <w:tbl>
      <w:tblPr>
        <w:tblpPr w:leftFromText="180" w:rightFromText="180" w:vertAnchor="text" w:horzAnchor="margin" w:tblpY="417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9874"/>
        <w:gridCol w:w="3998"/>
      </w:tblGrid>
      <w:tr w:rsidR="000915D4" w:rsidRPr="00DD0718" w:rsidTr="005949E4">
        <w:trPr>
          <w:trHeight w:val="417"/>
        </w:trPr>
        <w:tc>
          <w:tcPr>
            <w:tcW w:w="603" w:type="dxa"/>
          </w:tcPr>
          <w:p w:rsidR="00F737AA" w:rsidRPr="00432013" w:rsidRDefault="00F737AA" w:rsidP="00432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71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74" w:type="dxa"/>
          </w:tcPr>
          <w:p w:rsidR="00F737AA" w:rsidRPr="00DD0718" w:rsidRDefault="00F737AA" w:rsidP="001E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D0718">
              <w:rPr>
                <w:rFonts w:ascii="Times New Roman" w:hAnsi="Times New Roman"/>
                <w:sz w:val="28"/>
                <w:szCs w:val="28"/>
                <w:lang w:eastAsia="en-US"/>
              </w:rPr>
              <w:t>Тема научно-исследовательской работы</w:t>
            </w:r>
          </w:p>
        </w:tc>
        <w:tc>
          <w:tcPr>
            <w:tcW w:w="3998" w:type="dxa"/>
          </w:tcPr>
          <w:p w:rsidR="00F737AA" w:rsidRPr="00DD0718" w:rsidRDefault="00F737AA" w:rsidP="00432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D07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DD0718" w:rsidRPr="0089682F" w:rsidTr="005949E4">
        <w:trPr>
          <w:trHeight w:val="285"/>
        </w:trPr>
        <w:tc>
          <w:tcPr>
            <w:tcW w:w="603" w:type="dxa"/>
          </w:tcPr>
          <w:p w:rsidR="00DD0718" w:rsidRPr="00DD0718" w:rsidRDefault="009E51CC" w:rsidP="00DD0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71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874" w:type="dxa"/>
          </w:tcPr>
          <w:p w:rsidR="00DD0718" w:rsidRPr="00DD0718" w:rsidRDefault="00DD0718" w:rsidP="00553F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18">
              <w:rPr>
                <w:rFonts w:ascii="Times New Roman" w:hAnsi="Times New Roman"/>
                <w:sz w:val="28"/>
                <w:szCs w:val="28"/>
              </w:rPr>
              <w:t>«Социально-экономическое развитие г</w:t>
            </w:r>
            <w:proofErr w:type="gramStart"/>
            <w:r w:rsidRPr="00DD071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D0718">
              <w:rPr>
                <w:rFonts w:ascii="Times New Roman" w:hAnsi="Times New Roman"/>
                <w:sz w:val="28"/>
                <w:szCs w:val="28"/>
              </w:rPr>
              <w:t xml:space="preserve">улуна во 2-й половине 40-х гг. </w:t>
            </w:r>
            <w:r w:rsidRPr="00DD071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DD0718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3998" w:type="dxa"/>
          </w:tcPr>
          <w:p w:rsidR="00DD0718" w:rsidRPr="009E51CC" w:rsidRDefault="009E51CC" w:rsidP="00DD0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1CC">
              <w:rPr>
                <w:rFonts w:ascii="Times New Roman" w:hAnsi="Times New Roman"/>
                <w:sz w:val="28"/>
                <w:szCs w:val="28"/>
                <w:lang w:eastAsia="en-US"/>
              </w:rPr>
              <w:t>Статья</w:t>
            </w:r>
          </w:p>
        </w:tc>
      </w:tr>
    </w:tbl>
    <w:p w:rsidR="00F737AA" w:rsidRDefault="00F737AA" w:rsidP="0089682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D3B2D" w:rsidRPr="000915D4" w:rsidRDefault="002D3B2D" w:rsidP="00F50796">
      <w:pPr>
        <w:spacing w:after="0" w:line="240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37AA" w:rsidRPr="000915D4" w:rsidRDefault="00F737AA" w:rsidP="00F50796">
      <w:pPr>
        <w:spacing w:after="0" w:line="240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4</w:t>
      </w:r>
      <w:r w:rsidR="002D3B2D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Экспозиционно-выставочная работа</w:t>
      </w:r>
    </w:p>
    <w:p w:rsidR="00F737AA" w:rsidRDefault="00F737AA" w:rsidP="00073494">
      <w:pPr>
        <w:ind w:firstLine="4536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4.1</w:t>
      </w:r>
      <w:r w:rsidR="00115870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 Экспозиции, реэкспозиции: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872"/>
        <w:gridCol w:w="4006"/>
      </w:tblGrid>
      <w:tr w:rsidR="000915D4" w:rsidRPr="000915D4" w:rsidTr="00C44781">
        <w:trPr>
          <w:trHeight w:val="472"/>
        </w:trPr>
        <w:tc>
          <w:tcPr>
            <w:tcW w:w="680" w:type="dxa"/>
            <w:vAlign w:val="center"/>
          </w:tcPr>
          <w:p w:rsidR="00F737AA" w:rsidRPr="000915D4" w:rsidRDefault="00F737AA" w:rsidP="001E1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872" w:type="dxa"/>
            <w:vAlign w:val="center"/>
          </w:tcPr>
          <w:p w:rsidR="00F737AA" w:rsidRPr="000915D4" w:rsidRDefault="00F737AA" w:rsidP="001E1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Название экспозиции, реэкспозиции</w:t>
            </w:r>
          </w:p>
        </w:tc>
        <w:tc>
          <w:tcPr>
            <w:tcW w:w="4006" w:type="dxa"/>
            <w:vAlign w:val="center"/>
          </w:tcPr>
          <w:p w:rsidR="00F737AA" w:rsidRPr="000915D4" w:rsidRDefault="00F737AA" w:rsidP="001E1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Место проведения (зал)</w:t>
            </w:r>
          </w:p>
        </w:tc>
      </w:tr>
      <w:tr w:rsidR="00DD0718" w:rsidRPr="000915D4" w:rsidTr="00C44781">
        <w:trPr>
          <w:trHeight w:val="472"/>
        </w:trPr>
        <w:tc>
          <w:tcPr>
            <w:tcW w:w="680" w:type="dxa"/>
            <w:vAlign w:val="center"/>
          </w:tcPr>
          <w:p w:rsidR="00DD0718" w:rsidRPr="000915D4" w:rsidRDefault="00DD0718" w:rsidP="001E1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72" w:type="dxa"/>
            <w:vAlign w:val="center"/>
          </w:tcPr>
          <w:p w:rsidR="00DD0718" w:rsidRPr="00DD0718" w:rsidRDefault="00DD0718" w:rsidP="00940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718">
              <w:rPr>
                <w:rFonts w:ascii="Times New Roman" w:hAnsi="Times New Roman"/>
                <w:sz w:val="28"/>
                <w:szCs w:val="28"/>
              </w:rPr>
              <w:t>Реэкспозиция раздела «Животный мир тайги».</w:t>
            </w:r>
          </w:p>
        </w:tc>
        <w:tc>
          <w:tcPr>
            <w:tcW w:w="4006" w:type="dxa"/>
            <w:vAlign w:val="center"/>
          </w:tcPr>
          <w:p w:rsidR="00DD0718" w:rsidRPr="000915D4" w:rsidRDefault="0094039C" w:rsidP="00940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D0718">
              <w:rPr>
                <w:rFonts w:ascii="Times New Roman" w:hAnsi="Times New Roman"/>
                <w:sz w:val="28"/>
                <w:szCs w:val="28"/>
              </w:rPr>
              <w:t>ал природы.</w:t>
            </w:r>
          </w:p>
        </w:tc>
      </w:tr>
    </w:tbl>
    <w:p w:rsidR="00F737AA" w:rsidRDefault="00F737AA" w:rsidP="00073494">
      <w:pPr>
        <w:ind w:firstLine="4536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lastRenderedPageBreak/>
        <w:t>4.2  Выставки, в том числе передвижные:</w:t>
      </w:r>
    </w:p>
    <w:tbl>
      <w:tblPr>
        <w:tblW w:w="14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"/>
        <w:gridCol w:w="8570"/>
        <w:gridCol w:w="3196"/>
        <w:gridCol w:w="1779"/>
      </w:tblGrid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5575B4" w:rsidRPr="00187A23" w:rsidRDefault="005575B4" w:rsidP="00557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70" w:type="dxa"/>
            <w:shd w:val="clear" w:color="auto" w:fill="auto"/>
            <w:vAlign w:val="center"/>
          </w:tcPr>
          <w:p w:rsidR="005575B4" w:rsidRPr="00187A23" w:rsidRDefault="005575B4" w:rsidP="00557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выставки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575B4" w:rsidRPr="00187A23" w:rsidRDefault="005575B4" w:rsidP="00557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75B4" w:rsidRPr="00187A23" w:rsidRDefault="005575B4" w:rsidP="00557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посетителей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«Мир глазами художника - 2015».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8E0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 xml:space="preserve">«Творенье детских рук» выставка по итогам олимпиады по технологии </w:t>
            </w:r>
            <w:r w:rsidR="008E0D8D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</w:t>
            </w:r>
            <w:r w:rsidRPr="00187A23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4320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9E51CC" w:rsidRPr="00187A23" w:rsidRDefault="009E51CC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DA3F9A" w:rsidRDefault="009E51CC" w:rsidP="00432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«История кисточки</w:t>
            </w:r>
            <w:r w:rsidR="009A5F7A">
              <w:rPr>
                <w:rFonts w:ascii="Times New Roman" w:hAnsi="Times New Roman"/>
                <w:sz w:val="28"/>
                <w:szCs w:val="28"/>
              </w:rPr>
              <w:t xml:space="preserve"> и пишущих предметов». </w:t>
            </w:r>
          </w:p>
          <w:p w:rsidR="009E51CC" w:rsidRPr="00187A23" w:rsidRDefault="009A5F7A" w:rsidP="00432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из </w:t>
            </w:r>
            <w:r w:rsidR="009E51CC" w:rsidRPr="00187A23">
              <w:rPr>
                <w:rFonts w:ascii="Times New Roman" w:hAnsi="Times New Roman"/>
                <w:sz w:val="28"/>
                <w:szCs w:val="28"/>
              </w:rPr>
              <w:t xml:space="preserve">фондов </w:t>
            </w:r>
            <w:r>
              <w:rPr>
                <w:rFonts w:ascii="Times New Roman" w:hAnsi="Times New Roman"/>
                <w:sz w:val="28"/>
                <w:szCs w:val="28"/>
              </w:rPr>
              <w:t>музея</w:t>
            </w:r>
            <w:r w:rsidR="004320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E51CC" w:rsidRPr="00187A23" w:rsidRDefault="009E51CC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E51CC" w:rsidRPr="00187A23" w:rsidRDefault="00187A23" w:rsidP="00FE51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390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«О природе, красоте и Усть – Куте». Выставка работ художников  арт-студии «</w:t>
            </w:r>
            <w:proofErr w:type="spellStart"/>
            <w:r w:rsidRPr="00187A23">
              <w:rPr>
                <w:rFonts w:ascii="Times New Roman" w:hAnsi="Times New Roman"/>
                <w:sz w:val="28"/>
                <w:szCs w:val="28"/>
              </w:rPr>
              <w:t>Импрессио</w:t>
            </w:r>
            <w:proofErr w:type="spellEnd"/>
            <w:r w:rsidRPr="00187A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90B05">
              <w:rPr>
                <w:rFonts w:ascii="Times New Roman" w:hAnsi="Times New Roman"/>
                <w:sz w:val="28"/>
                <w:szCs w:val="28"/>
              </w:rPr>
              <w:t>г.</w:t>
            </w:r>
            <w:r w:rsidRPr="00187A23">
              <w:rPr>
                <w:rFonts w:ascii="Times New Roman" w:hAnsi="Times New Roman"/>
                <w:sz w:val="28"/>
                <w:szCs w:val="28"/>
              </w:rPr>
              <w:t xml:space="preserve"> Усть-Кут. 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Фотовыставка «Край, в котором мы живем».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«Все прекрасное в мире от женщин». Фотовыставка.</w:t>
            </w:r>
          </w:p>
        </w:tc>
        <w:tc>
          <w:tcPr>
            <w:tcW w:w="3196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</w:tcPr>
          <w:p w:rsidR="00187A23" w:rsidRPr="00187A23" w:rsidRDefault="00187A23" w:rsidP="009A5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«Русский самовар». Передвижная выставка.</w:t>
            </w:r>
          </w:p>
        </w:tc>
        <w:tc>
          <w:tcPr>
            <w:tcW w:w="3196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 xml:space="preserve">Отчетная выставка МАУ </w:t>
            </w:r>
            <w:proofErr w:type="gramStart"/>
            <w:r w:rsidRPr="00187A2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87A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87A2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187A23">
              <w:rPr>
                <w:rFonts w:ascii="Times New Roman" w:hAnsi="Times New Roman"/>
                <w:sz w:val="28"/>
                <w:szCs w:val="28"/>
              </w:rPr>
              <w:t xml:space="preserve"> развития творчества детей и юношества «Кристалл»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94039C" w:rsidRPr="00187A23" w:rsidRDefault="0094039C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94039C" w:rsidRPr="00187A23" w:rsidRDefault="0094039C" w:rsidP="008E0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«Мир изобразительного искусства». Выставка детск</w:t>
            </w:r>
            <w:r w:rsidR="008E0D8D">
              <w:rPr>
                <w:rFonts w:ascii="Times New Roman" w:hAnsi="Times New Roman"/>
                <w:sz w:val="28"/>
                <w:szCs w:val="28"/>
              </w:rPr>
              <w:t>их</w:t>
            </w:r>
            <w:r w:rsidRPr="00187A23">
              <w:rPr>
                <w:rFonts w:ascii="Times New Roman" w:hAnsi="Times New Roman"/>
                <w:sz w:val="28"/>
                <w:szCs w:val="28"/>
              </w:rPr>
              <w:t xml:space="preserve"> рисунк</w:t>
            </w:r>
            <w:r w:rsidR="008E0D8D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4039C" w:rsidRPr="00187A23" w:rsidRDefault="0094039C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4039C" w:rsidRPr="00187A23" w:rsidRDefault="00187A23" w:rsidP="00FE51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  <w:tr w:rsidR="00187A23" w:rsidRPr="002C184B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2C184B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</w:tcPr>
          <w:p w:rsidR="00187A23" w:rsidRPr="002C184B" w:rsidRDefault="00187A23" w:rsidP="00390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4B">
              <w:rPr>
                <w:rFonts w:ascii="Times New Roman" w:hAnsi="Times New Roman"/>
                <w:sz w:val="28"/>
                <w:szCs w:val="28"/>
              </w:rPr>
              <w:t>«Этнография военного детства». Передвижная вы</w:t>
            </w:r>
            <w:r w:rsidR="009576FC" w:rsidRPr="002C184B">
              <w:rPr>
                <w:rFonts w:ascii="Times New Roman" w:hAnsi="Times New Roman"/>
                <w:sz w:val="28"/>
                <w:szCs w:val="28"/>
              </w:rPr>
              <w:t>ставка, посвященная Дню Победы</w:t>
            </w:r>
            <w:r w:rsidRPr="002C1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:rsidR="00187A23" w:rsidRPr="002C184B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4B">
              <w:rPr>
                <w:rFonts w:ascii="Times New Roman" w:hAnsi="Times New Roman"/>
                <w:sz w:val="28"/>
                <w:szCs w:val="28"/>
              </w:rPr>
              <w:t>Мемориал Славы.</w:t>
            </w:r>
          </w:p>
        </w:tc>
        <w:tc>
          <w:tcPr>
            <w:tcW w:w="1779" w:type="dxa"/>
            <w:shd w:val="clear" w:color="auto" w:fill="auto"/>
          </w:tcPr>
          <w:p w:rsidR="00187A23" w:rsidRPr="002C184B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4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«Вдохновение». Отчетная выставка ДХШ</w:t>
            </w:r>
            <w:r w:rsidR="00957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432013" w:rsidRPr="0043201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432013" w:rsidRPr="00432013" w:rsidRDefault="0043201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432013" w:rsidRPr="00432013" w:rsidRDefault="0043201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13">
              <w:rPr>
                <w:rFonts w:ascii="Times New Roman" w:hAnsi="Times New Roman"/>
                <w:sz w:val="28"/>
                <w:szCs w:val="28"/>
              </w:rPr>
              <w:t>Выставка по итогам конкурса «Солнце в ладонях».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432013" w:rsidRPr="00432013" w:rsidRDefault="00432013" w:rsidP="00FE5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13">
              <w:rPr>
                <w:rFonts w:ascii="Times New Roman" w:hAnsi="Times New Roman"/>
                <w:sz w:val="28"/>
                <w:szCs w:val="28"/>
              </w:rPr>
              <w:t>Выставочный зал.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432013" w:rsidRPr="00432013" w:rsidRDefault="00432013" w:rsidP="0011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13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</w:p>
        </w:tc>
      </w:tr>
      <w:tr w:rsidR="00432013" w:rsidRPr="0043201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432013" w:rsidRPr="00432013" w:rsidRDefault="0043201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432013" w:rsidRPr="00432013" w:rsidRDefault="00432013" w:rsidP="00432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13">
              <w:rPr>
                <w:rFonts w:ascii="Times New Roman" w:hAnsi="Times New Roman"/>
                <w:sz w:val="28"/>
                <w:szCs w:val="28"/>
              </w:rPr>
              <w:t xml:space="preserve">«Катилось яблочко по огороду». Конкурс </w:t>
            </w:r>
            <w:r w:rsidR="008E0D8D">
              <w:rPr>
                <w:rFonts w:ascii="Times New Roman" w:hAnsi="Times New Roman"/>
                <w:sz w:val="28"/>
                <w:szCs w:val="28"/>
              </w:rPr>
              <w:t xml:space="preserve">детских </w:t>
            </w:r>
            <w:r w:rsidRPr="00432013">
              <w:rPr>
                <w:rFonts w:ascii="Times New Roman" w:hAnsi="Times New Roman"/>
                <w:sz w:val="28"/>
                <w:szCs w:val="28"/>
              </w:rPr>
              <w:t>рисунков.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32013" w:rsidRPr="00432013" w:rsidRDefault="0043201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432013" w:rsidRPr="00432013" w:rsidRDefault="0043201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 xml:space="preserve">«Земля Тулунская глазами гостя». Фотовыставка </w:t>
            </w:r>
            <w:proofErr w:type="spellStart"/>
            <w:r w:rsidRPr="00187A23">
              <w:rPr>
                <w:rFonts w:ascii="Times New Roman" w:hAnsi="Times New Roman"/>
                <w:sz w:val="28"/>
                <w:szCs w:val="28"/>
                <w:lang w:val="en-US"/>
              </w:rPr>
              <w:t>RankoDjurovic</w:t>
            </w:r>
            <w:proofErr w:type="spellEnd"/>
            <w:r w:rsidRPr="00187A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</w:tcPr>
          <w:p w:rsidR="00187A23" w:rsidRPr="00187A23" w:rsidRDefault="00187A23" w:rsidP="00432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«Те</w:t>
            </w:r>
            <w:r w:rsidR="008E0D8D">
              <w:rPr>
                <w:rFonts w:ascii="Times New Roman" w:hAnsi="Times New Roman"/>
                <w:sz w:val="28"/>
                <w:szCs w:val="28"/>
              </w:rPr>
              <w:t xml:space="preserve">рритория кукол». Выставка кукол </w:t>
            </w:r>
            <w:r w:rsidRPr="00187A23">
              <w:rPr>
                <w:rFonts w:ascii="Times New Roman" w:hAnsi="Times New Roman"/>
                <w:sz w:val="28"/>
                <w:szCs w:val="28"/>
              </w:rPr>
              <w:t xml:space="preserve">Эльвиры </w:t>
            </w:r>
            <w:proofErr w:type="spellStart"/>
            <w:r w:rsidRPr="00187A23">
              <w:rPr>
                <w:rFonts w:ascii="Times New Roman" w:hAnsi="Times New Roman"/>
                <w:sz w:val="28"/>
                <w:szCs w:val="28"/>
              </w:rPr>
              <w:t>Титма</w:t>
            </w:r>
            <w:proofErr w:type="spellEnd"/>
            <w:r w:rsidRPr="00187A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48E2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B948E2" w:rsidRPr="00187A23" w:rsidRDefault="00B948E2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</w:tcPr>
          <w:p w:rsidR="00B948E2" w:rsidRPr="00187A23" w:rsidRDefault="00B948E2" w:rsidP="00432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власти»</w:t>
            </w:r>
          </w:p>
        </w:tc>
        <w:tc>
          <w:tcPr>
            <w:tcW w:w="3196" w:type="dxa"/>
            <w:shd w:val="clear" w:color="auto" w:fill="auto"/>
          </w:tcPr>
          <w:p w:rsidR="00B948E2" w:rsidRPr="00187A23" w:rsidRDefault="00B948E2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«Шахтер»</w:t>
            </w:r>
          </w:p>
        </w:tc>
        <w:tc>
          <w:tcPr>
            <w:tcW w:w="1779" w:type="dxa"/>
            <w:shd w:val="clear" w:color="auto" w:fill="auto"/>
          </w:tcPr>
          <w:p w:rsidR="00B948E2" w:rsidRPr="00187A23" w:rsidRDefault="00B948E2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«Квилты от Зои Ананенко».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Передвижная выставка в ПУ-4. «Тулун – мой город!»</w:t>
            </w:r>
          </w:p>
        </w:tc>
        <w:tc>
          <w:tcPr>
            <w:tcW w:w="3196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ПУ-4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«Мир глазами художника»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</w:tcPr>
          <w:p w:rsidR="00187A23" w:rsidRPr="00187A23" w:rsidRDefault="00187A23" w:rsidP="0095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«Дню Матери посвящается». Фотовыставка</w:t>
            </w:r>
            <w:r w:rsidR="00957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187A23" w:rsidRPr="00187A23" w:rsidTr="00505430">
        <w:trPr>
          <w:trHeight w:val="137"/>
        </w:trPr>
        <w:tc>
          <w:tcPr>
            <w:tcW w:w="931" w:type="dxa"/>
            <w:shd w:val="clear" w:color="auto" w:fill="auto"/>
            <w:vAlign w:val="center"/>
          </w:tcPr>
          <w:p w:rsidR="00187A23" w:rsidRPr="00187A23" w:rsidRDefault="00187A23" w:rsidP="006268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0" w:type="dxa"/>
            <w:shd w:val="clear" w:color="auto" w:fill="auto"/>
            <w:vAlign w:val="center"/>
          </w:tcPr>
          <w:p w:rsidR="00187A23" w:rsidRPr="00187A23" w:rsidRDefault="00187A23" w:rsidP="009E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«Мастер года»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87A23" w:rsidRPr="00187A23" w:rsidRDefault="00187A23" w:rsidP="00FE51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A23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</w:tbl>
    <w:p w:rsidR="005575B4" w:rsidRDefault="005575B4" w:rsidP="005575B4">
      <w:pPr>
        <w:spacing w:after="0" w:line="240" w:lineRule="auto"/>
        <w:ind w:firstLine="4536"/>
        <w:rPr>
          <w:rFonts w:ascii="Times New Roman" w:hAnsi="Times New Roman"/>
          <w:b/>
          <w:i/>
          <w:sz w:val="28"/>
          <w:szCs w:val="28"/>
        </w:rPr>
      </w:pPr>
    </w:p>
    <w:p w:rsidR="005575B4" w:rsidRDefault="005575B4" w:rsidP="005575B4">
      <w:pPr>
        <w:spacing w:after="0" w:line="240" w:lineRule="auto"/>
        <w:ind w:firstLine="4536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Анализ выставочной деятельности</w:t>
      </w:r>
    </w:p>
    <w:p w:rsidR="004F13D7" w:rsidRDefault="004F13D7" w:rsidP="004F13D7">
      <w:pPr>
        <w:spacing w:after="0" w:line="240" w:lineRule="auto"/>
        <w:ind w:firstLine="567"/>
        <w:rPr>
          <w:rFonts w:ascii="Times New Roman" w:hAnsi="Times New Roman"/>
          <w:color w:val="0070C0"/>
          <w:sz w:val="28"/>
          <w:szCs w:val="28"/>
        </w:rPr>
      </w:pPr>
    </w:p>
    <w:p w:rsidR="005575B4" w:rsidRPr="00CC4CBC" w:rsidRDefault="005575B4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4CBC">
        <w:rPr>
          <w:rFonts w:ascii="Times New Roman" w:hAnsi="Times New Roman"/>
          <w:sz w:val="28"/>
          <w:szCs w:val="28"/>
        </w:rPr>
        <w:t>В 201</w:t>
      </w:r>
      <w:r w:rsidR="009477F2" w:rsidRPr="00CC4CBC">
        <w:rPr>
          <w:rFonts w:ascii="Times New Roman" w:hAnsi="Times New Roman"/>
          <w:sz w:val="28"/>
          <w:szCs w:val="28"/>
        </w:rPr>
        <w:t>6</w:t>
      </w:r>
      <w:r w:rsidRPr="00CC4CBC">
        <w:rPr>
          <w:rFonts w:ascii="Times New Roman" w:hAnsi="Times New Roman"/>
          <w:sz w:val="28"/>
          <w:szCs w:val="28"/>
        </w:rPr>
        <w:t xml:space="preserve"> году экспозиционно-выставочным отделом </w:t>
      </w:r>
      <w:r w:rsidR="006E2747">
        <w:rPr>
          <w:rFonts w:ascii="Times New Roman" w:hAnsi="Times New Roman"/>
          <w:sz w:val="28"/>
          <w:szCs w:val="28"/>
        </w:rPr>
        <w:t xml:space="preserve">музея </w:t>
      </w:r>
      <w:r w:rsidRPr="00CC4CBC">
        <w:rPr>
          <w:rFonts w:ascii="Times New Roman" w:hAnsi="Times New Roman"/>
          <w:sz w:val="28"/>
          <w:szCs w:val="28"/>
        </w:rPr>
        <w:t>был</w:t>
      </w:r>
      <w:r w:rsidR="009477F2" w:rsidRPr="00CC4CBC">
        <w:rPr>
          <w:rFonts w:ascii="Times New Roman" w:hAnsi="Times New Roman"/>
          <w:sz w:val="28"/>
          <w:szCs w:val="28"/>
        </w:rPr>
        <w:t>о</w:t>
      </w:r>
      <w:r w:rsidRPr="00CC4CBC">
        <w:rPr>
          <w:rFonts w:ascii="Times New Roman" w:hAnsi="Times New Roman"/>
          <w:sz w:val="28"/>
          <w:szCs w:val="28"/>
        </w:rPr>
        <w:t xml:space="preserve"> запланирован</w:t>
      </w:r>
      <w:r w:rsidR="009477F2" w:rsidRPr="00CC4CBC">
        <w:rPr>
          <w:rFonts w:ascii="Times New Roman" w:hAnsi="Times New Roman"/>
          <w:sz w:val="28"/>
          <w:szCs w:val="28"/>
        </w:rPr>
        <w:t>о1</w:t>
      </w:r>
      <w:r w:rsidR="0063639E">
        <w:rPr>
          <w:rFonts w:ascii="Times New Roman" w:hAnsi="Times New Roman"/>
          <w:sz w:val="28"/>
          <w:szCs w:val="28"/>
        </w:rPr>
        <w:t>8</w:t>
      </w:r>
      <w:r w:rsidRPr="00CC4CBC">
        <w:rPr>
          <w:rFonts w:ascii="Times New Roman" w:hAnsi="Times New Roman"/>
          <w:sz w:val="28"/>
          <w:szCs w:val="28"/>
        </w:rPr>
        <w:t xml:space="preserve"> выстав</w:t>
      </w:r>
      <w:r w:rsidR="009477F2" w:rsidRPr="00CC4CBC">
        <w:rPr>
          <w:rFonts w:ascii="Times New Roman" w:hAnsi="Times New Roman"/>
          <w:sz w:val="28"/>
          <w:szCs w:val="28"/>
        </w:rPr>
        <w:t>о</w:t>
      </w:r>
      <w:r w:rsidRPr="00CC4CBC">
        <w:rPr>
          <w:rFonts w:ascii="Times New Roman" w:hAnsi="Times New Roman"/>
          <w:sz w:val="28"/>
          <w:szCs w:val="28"/>
        </w:rPr>
        <w:t>к. В течение года состоял</w:t>
      </w:r>
      <w:r w:rsidR="00345F0E">
        <w:rPr>
          <w:rFonts w:ascii="Times New Roman" w:hAnsi="Times New Roman"/>
          <w:sz w:val="28"/>
          <w:szCs w:val="28"/>
        </w:rPr>
        <w:t>а</w:t>
      </w:r>
      <w:r w:rsidRPr="00CC4CBC">
        <w:rPr>
          <w:rFonts w:ascii="Times New Roman" w:hAnsi="Times New Roman"/>
          <w:sz w:val="28"/>
          <w:szCs w:val="28"/>
        </w:rPr>
        <w:t>сь 2</w:t>
      </w:r>
      <w:r w:rsidR="00B948E2">
        <w:rPr>
          <w:rFonts w:ascii="Times New Roman" w:hAnsi="Times New Roman"/>
          <w:sz w:val="28"/>
          <w:szCs w:val="28"/>
        </w:rPr>
        <w:t>1</w:t>
      </w:r>
      <w:r w:rsidRPr="00CC4CBC">
        <w:rPr>
          <w:rFonts w:ascii="Times New Roman" w:hAnsi="Times New Roman"/>
          <w:sz w:val="28"/>
          <w:szCs w:val="28"/>
        </w:rPr>
        <w:t xml:space="preserve"> выставк</w:t>
      </w:r>
      <w:r w:rsidR="00345F0E">
        <w:rPr>
          <w:rFonts w:ascii="Times New Roman" w:hAnsi="Times New Roman"/>
          <w:sz w:val="28"/>
          <w:szCs w:val="28"/>
        </w:rPr>
        <w:t>а</w:t>
      </w:r>
      <w:r w:rsidRPr="00CC4CBC">
        <w:rPr>
          <w:rFonts w:ascii="Times New Roman" w:hAnsi="Times New Roman"/>
          <w:sz w:val="28"/>
          <w:szCs w:val="28"/>
        </w:rPr>
        <w:t xml:space="preserve">, </w:t>
      </w:r>
      <w:r w:rsidR="00B948E2">
        <w:rPr>
          <w:rFonts w:ascii="Times New Roman" w:hAnsi="Times New Roman"/>
          <w:sz w:val="28"/>
          <w:szCs w:val="28"/>
        </w:rPr>
        <w:t>4</w:t>
      </w:r>
      <w:r w:rsidRPr="00CC4CBC">
        <w:rPr>
          <w:rFonts w:ascii="Times New Roman" w:hAnsi="Times New Roman"/>
          <w:sz w:val="28"/>
          <w:szCs w:val="28"/>
        </w:rPr>
        <w:t xml:space="preserve"> из них вне музея. </w:t>
      </w:r>
    </w:p>
    <w:p w:rsidR="009477F2" w:rsidRPr="0063639E" w:rsidRDefault="0063639E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E070E" w:rsidRPr="00CC4CBC">
        <w:rPr>
          <w:rFonts w:ascii="Times New Roman" w:hAnsi="Times New Roman"/>
          <w:sz w:val="28"/>
          <w:szCs w:val="28"/>
        </w:rPr>
        <w:t>е состоял</w:t>
      </w:r>
      <w:r>
        <w:rPr>
          <w:rFonts w:ascii="Times New Roman" w:hAnsi="Times New Roman"/>
          <w:sz w:val="28"/>
          <w:szCs w:val="28"/>
        </w:rPr>
        <w:t>и</w:t>
      </w:r>
      <w:r w:rsidR="006E070E" w:rsidRPr="00CC4CBC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2 </w:t>
      </w:r>
      <w:r w:rsidR="006E070E" w:rsidRPr="00CC4CBC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</w:t>
      </w:r>
      <w:r w:rsidR="009477F2" w:rsidRPr="00CC4CBC">
        <w:rPr>
          <w:rFonts w:ascii="Times New Roman" w:hAnsi="Times New Roman"/>
          <w:sz w:val="28"/>
          <w:szCs w:val="28"/>
        </w:rPr>
        <w:t xml:space="preserve"> из фондов музея</w:t>
      </w:r>
      <w:r>
        <w:rPr>
          <w:rFonts w:ascii="Times New Roman" w:hAnsi="Times New Roman"/>
          <w:sz w:val="28"/>
          <w:szCs w:val="28"/>
        </w:rPr>
        <w:t>:</w:t>
      </w:r>
      <w:r w:rsidR="009477F2" w:rsidRPr="00CC4CBC">
        <w:rPr>
          <w:rFonts w:ascii="Times New Roman" w:hAnsi="Times New Roman"/>
          <w:sz w:val="28"/>
          <w:szCs w:val="28"/>
        </w:rPr>
        <w:t xml:space="preserve"> «Фо</w:t>
      </w:r>
      <w:r w:rsidR="00A376A4" w:rsidRPr="00CC4CBC">
        <w:rPr>
          <w:rFonts w:ascii="Times New Roman" w:hAnsi="Times New Roman"/>
          <w:sz w:val="28"/>
          <w:szCs w:val="28"/>
        </w:rPr>
        <w:t>тография как это было»</w:t>
      </w:r>
      <w:r w:rsidR="006E274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39E">
        <w:rPr>
          <w:rFonts w:ascii="Times New Roman" w:hAnsi="Times New Roman"/>
          <w:sz w:val="28"/>
          <w:szCs w:val="28"/>
        </w:rPr>
        <w:t>«История Тулуна в предметах»</w:t>
      </w:r>
      <w:r w:rsidR="00A376A4" w:rsidRPr="0063639E">
        <w:rPr>
          <w:rFonts w:ascii="Times New Roman" w:hAnsi="Times New Roman"/>
          <w:sz w:val="28"/>
          <w:szCs w:val="28"/>
        </w:rPr>
        <w:t>.</w:t>
      </w:r>
    </w:p>
    <w:p w:rsidR="0063639E" w:rsidRPr="00CC4CBC" w:rsidRDefault="0063639E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мая на мемориале Славы состоялась </w:t>
      </w:r>
      <w:r w:rsidRPr="00CC4CBC">
        <w:rPr>
          <w:rFonts w:ascii="Times New Roman" w:hAnsi="Times New Roman"/>
          <w:sz w:val="28"/>
          <w:szCs w:val="28"/>
        </w:rPr>
        <w:t>передвижная выставка, посвященная Дню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CBC">
        <w:rPr>
          <w:rFonts w:ascii="Times New Roman" w:hAnsi="Times New Roman"/>
          <w:sz w:val="28"/>
          <w:szCs w:val="28"/>
        </w:rPr>
        <w:t>«Этнография военного детства»</w:t>
      </w:r>
      <w:r>
        <w:rPr>
          <w:rFonts w:ascii="Times New Roman" w:hAnsi="Times New Roman"/>
          <w:sz w:val="28"/>
          <w:szCs w:val="28"/>
        </w:rPr>
        <w:t>. Ранее была запланирована выставка «Новгородская история», но в рамках празднования 130-летия со дня рождения Г.С. Виноградова было принято решение изменить тематику выставки.</w:t>
      </w:r>
    </w:p>
    <w:p w:rsidR="00A376A4" w:rsidRPr="00CC4CBC" w:rsidRDefault="0063639E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запланированных, </w:t>
      </w:r>
      <w:r w:rsidR="005575B4" w:rsidRPr="00CC4CBC">
        <w:rPr>
          <w:rFonts w:ascii="Times New Roman" w:hAnsi="Times New Roman"/>
          <w:sz w:val="28"/>
          <w:szCs w:val="28"/>
        </w:rPr>
        <w:t>состоял</w:t>
      </w:r>
      <w:r>
        <w:rPr>
          <w:rFonts w:ascii="Times New Roman" w:hAnsi="Times New Roman"/>
          <w:sz w:val="28"/>
          <w:szCs w:val="28"/>
        </w:rPr>
        <w:t>и</w:t>
      </w:r>
      <w:r w:rsidR="005575B4" w:rsidRPr="00CC4CBC">
        <w:rPr>
          <w:rFonts w:ascii="Times New Roman" w:hAnsi="Times New Roman"/>
          <w:sz w:val="28"/>
          <w:szCs w:val="28"/>
        </w:rPr>
        <w:t xml:space="preserve">сь </w:t>
      </w:r>
      <w:r w:rsidR="006E2747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 xml:space="preserve">5 </w:t>
      </w:r>
      <w:r w:rsidR="005575B4" w:rsidRPr="00CC4CBC">
        <w:rPr>
          <w:rFonts w:ascii="Times New Roman" w:hAnsi="Times New Roman"/>
          <w:sz w:val="28"/>
          <w:szCs w:val="28"/>
        </w:rPr>
        <w:t>выста</w:t>
      </w:r>
      <w:r w:rsidR="006E070E" w:rsidRPr="00CC4CBC">
        <w:rPr>
          <w:rFonts w:ascii="Times New Roman" w:hAnsi="Times New Roman"/>
          <w:sz w:val="28"/>
          <w:szCs w:val="28"/>
        </w:rPr>
        <w:t>в</w:t>
      </w:r>
      <w:r w:rsidR="00345F0E">
        <w:rPr>
          <w:rFonts w:ascii="Times New Roman" w:hAnsi="Times New Roman"/>
          <w:sz w:val="28"/>
          <w:szCs w:val="28"/>
        </w:rPr>
        <w:t>о</w:t>
      </w:r>
      <w:r w:rsidR="006E070E" w:rsidRPr="00CC4CBC">
        <w:rPr>
          <w:rFonts w:ascii="Times New Roman" w:hAnsi="Times New Roman"/>
          <w:sz w:val="28"/>
          <w:szCs w:val="28"/>
        </w:rPr>
        <w:t xml:space="preserve">к: </w:t>
      </w:r>
      <w:r w:rsidR="00A376A4" w:rsidRPr="00CC4CBC">
        <w:rPr>
          <w:rFonts w:ascii="Times New Roman" w:hAnsi="Times New Roman"/>
          <w:sz w:val="28"/>
          <w:szCs w:val="28"/>
        </w:rPr>
        <w:t xml:space="preserve">фотовыставка «Все прекрасное в мире от женщин»; передвижная выставка «Русский самовар» в рамках городской масленицы; </w:t>
      </w:r>
      <w:r w:rsidR="00345F0E" w:rsidRPr="00187A23">
        <w:rPr>
          <w:rFonts w:ascii="Times New Roman" w:hAnsi="Times New Roman"/>
          <w:sz w:val="28"/>
          <w:szCs w:val="28"/>
        </w:rPr>
        <w:t>«Те</w:t>
      </w:r>
      <w:r w:rsidR="00345F0E">
        <w:rPr>
          <w:rFonts w:ascii="Times New Roman" w:hAnsi="Times New Roman"/>
          <w:sz w:val="28"/>
          <w:szCs w:val="28"/>
        </w:rPr>
        <w:t xml:space="preserve">рритория кукол»; </w:t>
      </w:r>
      <w:r w:rsidR="00A376A4" w:rsidRPr="00CC4CBC">
        <w:rPr>
          <w:rFonts w:ascii="Times New Roman" w:hAnsi="Times New Roman"/>
          <w:sz w:val="28"/>
          <w:szCs w:val="28"/>
        </w:rPr>
        <w:t>передвижная выставка «Тулун – мой город!»; фотовыставка «Дню Матери посвящается», пред</w:t>
      </w:r>
      <w:r w:rsidR="006E2747">
        <w:rPr>
          <w:rFonts w:ascii="Times New Roman" w:hAnsi="Times New Roman"/>
          <w:sz w:val="28"/>
          <w:szCs w:val="28"/>
        </w:rPr>
        <w:t>ставленная городским женсоветом.</w:t>
      </w:r>
      <w:proofErr w:type="gramEnd"/>
    </w:p>
    <w:p w:rsidR="001C3BC1" w:rsidRPr="00845AB0" w:rsidRDefault="001C3BC1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5AB0">
        <w:rPr>
          <w:rFonts w:ascii="Times New Roman" w:hAnsi="Times New Roman"/>
          <w:sz w:val="28"/>
          <w:szCs w:val="28"/>
        </w:rPr>
        <w:t xml:space="preserve">Наибольший интерес зрителей вызвали выставки: </w:t>
      </w:r>
    </w:p>
    <w:p w:rsidR="001C3BC1" w:rsidRPr="00845AB0" w:rsidRDefault="001C3BC1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5AB0">
        <w:rPr>
          <w:rFonts w:ascii="Times New Roman" w:hAnsi="Times New Roman"/>
          <w:sz w:val="28"/>
          <w:szCs w:val="28"/>
        </w:rPr>
        <w:t>«О п</w:t>
      </w:r>
      <w:r w:rsidR="00845AB0" w:rsidRPr="00845AB0">
        <w:rPr>
          <w:rFonts w:ascii="Times New Roman" w:hAnsi="Times New Roman"/>
          <w:sz w:val="28"/>
          <w:szCs w:val="28"/>
        </w:rPr>
        <w:t>рироде, красоте и Усть–Куте» - в</w:t>
      </w:r>
      <w:r w:rsidRPr="00845AB0">
        <w:rPr>
          <w:rFonts w:ascii="Times New Roman" w:hAnsi="Times New Roman"/>
          <w:sz w:val="28"/>
          <w:szCs w:val="28"/>
        </w:rPr>
        <w:t>ыставка работ художников  арт-студии «</w:t>
      </w:r>
      <w:proofErr w:type="spellStart"/>
      <w:r w:rsidRPr="00845AB0">
        <w:rPr>
          <w:rFonts w:ascii="Times New Roman" w:hAnsi="Times New Roman"/>
          <w:sz w:val="28"/>
          <w:szCs w:val="28"/>
        </w:rPr>
        <w:t>Импрессио</w:t>
      </w:r>
      <w:proofErr w:type="spellEnd"/>
      <w:r w:rsidRPr="00845AB0">
        <w:rPr>
          <w:rFonts w:ascii="Times New Roman" w:hAnsi="Times New Roman"/>
          <w:sz w:val="28"/>
          <w:szCs w:val="28"/>
        </w:rPr>
        <w:t>» (341 посетитель). Самодеятельные худож</w:t>
      </w:r>
      <w:r w:rsidR="00845AB0" w:rsidRPr="00845AB0">
        <w:rPr>
          <w:rFonts w:ascii="Times New Roman" w:hAnsi="Times New Roman"/>
          <w:sz w:val="28"/>
          <w:szCs w:val="28"/>
        </w:rPr>
        <w:t>ницы из Усть</w:t>
      </w:r>
      <w:r w:rsidRPr="00845AB0">
        <w:rPr>
          <w:rFonts w:ascii="Times New Roman" w:hAnsi="Times New Roman"/>
          <w:sz w:val="28"/>
          <w:szCs w:val="28"/>
        </w:rPr>
        <w:t>–Кута поразили своей смелостью в изображении красот родного края, их работы восхищали зрителей.</w:t>
      </w:r>
    </w:p>
    <w:p w:rsidR="001C3BC1" w:rsidRPr="00845AB0" w:rsidRDefault="00845AB0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5AB0">
        <w:rPr>
          <w:rFonts w:ascii="Times New Roman" w:hAnsi="Times New Roman"/>
          <w:sz w:val="28"/>
          <w:szCs w:val="28"/>
        </w:rPr>
        <w:t xml:space="preserve">Выставка </w:t>
      </w:r>
      <w:r w:rsidR="001C3BC1" w:rsidRPr="00845AB0">
        <w:rPr>
          <w:rFonts w:ascii="Times New Roman" w:hAnsi="Times New Roman"/>
          <w:sz w:val="28"/>
          <w:szCs w:val="28"/>
        </w:rPr>
        <w:t xml:space="preserve">«Квилты от </w:t>
      </w:r>
      <w:r w:rsidRPr="00845AB0">
        <w:rPr>
          <w:rFonts w:ascii="Times New Roman" w:hAnsi="Times New Roman"/>
          <w:sz w:val="28"/>
          <w:szCs w:val="28"/>
        </w:rPr>
        <w:t>Зои Ананенко» (488 посетителей) стала о</w:t>
      </w:r>
      <w:r w:rsidR="001C3BC1" w:rsidRPr="00845AB0">
        <w:rPr>
          <w:rFonts w:ascii="Times New Roman" w:hAnsi="Times New Roman"/>
          <w:sz w:val="28"/>
          <w:szCs w:val="28"/>
        </w:rPr>
        <w:t>ткрытием года для тулунчан. Несмотря на то, что у автора работ, Зои Владимировны Ананенко, нет художественного образования, она по профессии швея, ее работа с тканью, с сочетанием цветов, с подбором фактурных материалов настолько изящна и продуманна, что ее хочется назвать живописцем ткани.</w:t>
      </w:r>
    </w:p>
    <w:p w:rsidR="001C3BC1" w:rsidRPr="00845AB0" w:rsidRDefault="006E2747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5AB0">
        <w:rPr>
          <w:rFonts w:ascii="Times New Roman" w:hAnsi="Times New Roman"/>
          <w:sz w:val="28"/>
          <w:szCs w:val="28"/>
        </w:rPr>
        <w:t xml:space="preserve">тавшая уже традиционной, выставка </w:t>
      </w:r>
      <w:r w:rsidR="001C3BC1" w:rsidRPr="00845AB0">
        <w:rPr>
          <w:rFonts w:ascii="Times New Roman" w:hAnsi="Times New Roman"/>
          <w:sz w:val="28"/>
          <w:szCs w:val="28"/>
        </w:rPr>
        <w:t>«Мир глазами художника» (350 посетителей)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1C3BC1" w:rsidRPr="00845AB0">
        <w:rPr>
          <w:rFonts w:ascii="Times New Roman" w:hAnsi="Times New Roman"/>
          <w:sz w:val="28"/>
          <w:szCs w:val="28"/>
        </w:rPr>
        <w:t xml:space="preserve">четвертый раз </w:t>
      </w:r>
      <w:r>
        <w:rPr>
          <w:rFonts w:ascii="Times New Roman" w:hAnsi="Times New Roman"/>
          <w:sz w:val="28"/>
          <w:szCs w:val="28"/>
        </w:rPr>
        <w:t>распахнула свои двери</w:t>
      </w:r>
      <w:r w:rsidR="001C3BC1" w:rsidRPr="00845AB0">
        <w:rPr>
          <w:rFonts w:ascii="Times New Roman" w:hAnsi="Times New Roman"/>
          <w:sz w:val="28"/>
          <w:szCs w:val="28"/>
        </w:rPr>
        <w:t xml:space="preserve">. В этом году в выставке </w:t>
      </w:r>
      <w:r w:rsidR="00845AB0" w:rsidRPr="00845AB0">
        <w:rPr>
          <w:rFonts w:ascii="Times New Roman" w:hAnsi="Times New Roman"/>
          <w:sz w:val="28"/>
          <w:szCs w:val="28"/>
        </w:rPr>
        <w:t xml:space="preserve">приняло участие 22 автора из </w:t>
      </w:r>
      <w:proofErr w:type="spellStart"/>
      <w:r w:rsidR="00845AB0" w:rsidRPr="00845AB0">
        <w:rPr>
          <w:rFonts w:ascii="Times New Roman" w:hAnsi="Times New Roman"/>
          <w:sz w:val="28"/>
          <w:szCs w:val="28"/>
        </w:rPr>
        <w:t>г</w:t>
      </w:r>
      <w:proofErr w:type="gramStart"/>
      <w:r w:rsidR="00845AB0" w:rsidRPr="00845AB0">
        <w:rPr>
          <w:rFonts w:ascii="Times New Roman" w:hAnsi="Times New Roman"/>
          <w:sz w:val="28"/>
          <w:szCs w:val="28"/>
        </w:rPr>
        <w:t>.</w:t>
      </w:r>
      <w:r w:rsidR="001C3BC1" w:rsidRPr="00845AB0">
        <w:rPr>
          <w:rFonts w:ascii="Times New Roman" w:hAnsi="Times New Roman"/>
          <w:sz w:val="28"/>
          <w:szCs w:val="28"/>
        </w:rPr>
        <w:t>Т</w:t>
      </w:r>
      <w:proofErr w:type="gramEnd"/>
      <w:r w:rsidR="001C3BC1" w:rsidRPr="00845AB0">
        <w:rPr>
          <w:rFonts w:ascii="Times New Roman" w:hAnsi="Times New Roman"/>
          <w:sz w:val="28"/>
          <w:szCs w:val="28"/>
        </w:rPr>
        <w:t>улун</w:t>
      </w:r>
      <w:r w:rsidR="00DA3F9A">
        <w:rPr>
          <w:rFonts w:ascii="Times New Roman" w:hAnsi="Times New Roman"/>
          <w:sz w:val="28"/>
          <w:szCs w:val="28"/>
        </w:rPr>
        <w:t>а</w:t>
      </w:r>
      <w:proofErr w:type="spellEnd"/>
      <w:r w:rsidR="001C3BC1" w:rsidRPr="00845AB0">
        <w:rPr>
          <w:rFonts w:ascii="Times New Roman" w:hAnsi="Times New Roman"/>
          <w:sz w:val="28"/>
          <w:szCs w:val="28"/>
        </w:rPr>
        <w:t xml:space="preserve"> и Тулунского района, на выставке было представлено 60 работ, от классической живописи маслом до современной графики в стиле «леттеринг».</w:t>
      </w:r>
    </w:p>
    <w:p w:rsidR="006E2747" w:rsidRDefault="006E2747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и посетителями выставок стали </w:t>
      </w:r>
      <w:r w:rsidR="0041449A">
        <w:rPr>
          <w:rFonts w:ascii="Times New Roman" w:hAnsi="Times New Roman"/>
          <w:sz w:val="28"/>
          <w:szCs w:val="28"/>
        </w:rPr>
        <w:t>четыре тысячи горожан.</w:t>
      </w:r>
    </w:p>
    <w:p w:rsidR="00845AB0" w:rsidRPr="009A5F7A" w:rsidRDefault="00845AB0" w:rsidP="0050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F7A">
        <w:rPr>
          <w:rFonts w:ascii="Times New Roman" w:hAnsi="Times New Roman"/>
          <w:sz w:val="28"/>
          <w:szCs w:val="28"/>
        </w:rPr>
        <w:t xml:space="preserve">2016 год </w:t>
      </w:r>
      <w:r w:rsidR="009A5F7A" w:rsidRPr="009A5F7A">
        <w:rPr>
          <w:rFonts w:ascii="Times New Roman" w:hAnsi="Times New Roman"/>
          <w:sz w:val="28"/>
          <w:szCs w:val="28"/>
        </w:rPr>
        <w:t>ознаменован еще одним</w:t>
      </w:r>
      <w:r w:rsidRPr="009A5F7A">
        <w:rPr>
          <w:rFonts w:ascii="Times New Roman" w:hAnsi="Times New Roman"/>
          <w:sz w:val="28"/>
          <w:szCs w:val="28"/>
        </w:rPr>
        <w:t xml:space="preserve"> знаменательн</w:t>
      </w:r>
      <w:r w:rsidR="009A5F7A" w:rsidRPr="009A5F7A">
        <w:rPr>
          <w:rFonts w:ascii="Times New Roman" w:hAnsi="Times New Roman"/>
          <w:sz w:val="28"/>
          <w:szCs w:val="28"/>
        </w:rPr>
        <w:t>ым</w:t>
      </w:r>
      <w:r w:rsidRPr="009A5F7A">
        <w:rPr>
          <w:rFonts w:ascii="Times New Roman" w:hAnsi="Times New Roman"/>
          <w:sz w:val="28"/>
          <w:szCs w:val="28"/>
        </w:rPr>
        <w:t xml:space="preserve"> событие</w:t>
      </w:r>
      <w:r w:rsidR="009A5F7A" w:rsidRPr="009A5F7A">
        <w:rPr>
          <w:rFonts w:ascii="Times New Roman" w:hAnsi="Times New Roman"/>
          <w:sz w:val="28"/>
          <w:szCs w:val="28"/>
        </w:rPr>
        <w:t>м</w:t>
      </w:r>
      <w:r w:rsidRPr="009A5F7A">
        <w:rPr>
          <w:rFonts w:ascii="Times New Roman" w:hAnsi="Times New Roman"/>
          <w:sz w:val="28"/>
          <w:szCs w:val="28"/>
        </w:rPr>
        <w:t xml:space="preserve">: </w:t>
      </w:r>
      <w:r w:rsidR="009A5F7A" w:rsidRPr="009A5F7A">
        <w:rPr>
          <w:rFonts w:ascii="Times New Roman" w:hAnsi="Times New Roman"/>
          <w:sz w:val="28"/>
          <w:szCs w:val="28"/>
        </w:rPr>
        <w:t xml:space="preserve">в выставочном зале музея </w:t>
      </w:r>
      <w:r w:rsidRPr="009A5F7A">
        <w:rPr>
          <w:rFonts w:ascii="Times New Roman" w:hAnsi="Times New Roman"/>
          <w:sz w:val="28"/>
          <w:szCs w:val="28"/>
        </w:rPr>
        <w:t xml:space="preserve">начала  </w:t>
      </w:r>
      <w:r w:rsidR="009A5F7A" w:rsidRPr="009A5F7A">
        <w:rPr>
          <w:rFonts w:ascii="Times New Roman" w:hAnsi="Times New Roman"/>
          <w:sz w:val="28"/>
          <w:szCs w:val="28"/>
        </w:rPr>
        <w:t xml:space="preserve">работу </w:t>
      </w:r>
      <w:r w:rsidRPr="009A5F7A">
        <w:rPr>
          <w:rFonts w:ascii="Times New Roman" w:hAnsi="Times New Roman"/>
          <w:sz w:val="28"/>
          <w:szCs w:val="28"/>
        </w:rPr>
        <w:t xml:space="preserve">«Студия Ишмаева». Под руководством известного в городе художника Анатолия Николаевича Ишмаева бывшие выпускники художественно–графического отделения Тулунского педагогического училища </w:t>
      </w:r>
      <w:r w:rsidR="009A5F7A" w:rsidRPr="009A5F7A">
        <w:rPr>
          <w:rFonts w:ascii="Times New Roman" w:hAnsi="Times New Roman"/>
          <w:sz w:val="28"/>
          <w:szCs w:val="28"/>
        </w:rPr>
        <w:t>собрались вместе и вновь взялись за кисти</w:t>
      </w:r>
      <w:r w:rsidRPr="009A5F7A">
        <w:rPr>
          <w:rFonts w:ascii="Times New Roman" w:hAnsi="Times New Roman"/>
          <w:sz w:val="28"/>
          <w:szCs w:val="28"/>
        </w:rPr>
        <w:t>. Впрочем, в «Студии Ишмаева» занимаются и те, кому просто интересно рисовать, кто не имеет никакого художественного образования. Двери студии открыты для всех. И 2016 год для них стал очень продуктивным. Уже практически готова выставка, которая состоится в феврале 2017 года.</w:t>
      </w:r>
    </w:p>
    <w:p w:rsidR="008E0D8D" w:rsidRDefault="008E0D8D" w:rsidP="005575B4">
      <w:pPr>
        <w:spacing w:after="0"/>
        <w:ind w:firstLine="4536"/>
        <w:rPr>
          <w:rFonts w:ascii="Times New Roman" w:hAnsi="Times New Roman"/>
          <w:b/>
          <w:i/>
          <w:sz w:val="28"/>
          <w:szCs w:val="28"/>
        </w:rPr>
      </w:pPr>
    </w:p>
    <w:p w:rsidR="007A3D26" w:rsidRDefault="00F737AA" w:rsidP="008E0D8D">
      <w:pPr>
        <w:spacing w:after="0"/>
        <w:ind w:firstLine="4536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lastRenderedPageBreak/>
        <w:t>5</w:t>
      </w:r>
      <w:r w:rsidR="005575B4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 Научно-фондовая работа</w:t>
      </w:r>
    </w:p>
    <w:p w:rsidR="00DA3F9A" w:rsidRDefault="00DA3F9A" w:rsidP="008E0D8D">
      <w:pPr>
        <w:spacing w:after="0"/>
        <w:ind w:firstLine="453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6385"/>
        <w:gridCol w:w="7203"/>
      </w:tblGrid>
      <w:tr w:rsidR="000915D4" w:rsidRPr="00807224" w:rsidTr="00505430">
        <w:trPr>
          <w:trHeight w:val="2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B4" w:rsidRPr="00807224" w:rsidRDefault="005575B4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5575B4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Наименование вида работ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2D" w:rsidRPr="00807224" w:rsidRDefault="005575B4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A3D26" w:rsidRPr="00807224" w:rsidTr="00505430">
        <w:trPr>
          <w:trHeight w:val="2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26" w:rsidRPr="00807224" w:rsidRDefault="000869C6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1</w:t>
            </w:r>
            <w:r w:rsidR="007A3D26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26" w:rsidRPr="00807224" w:rsidRDefault="007A3D26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Внесение экспонатов в БД программы «АС Музей» с фотофиксацией.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26" w:rsidRPr="00807224" w:rsidRDefault="00232A61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Проведена подготовительная работа – сканирование фото</w:t>
            </w:r>
            <w:r w:rsidR="0041449A">
              <w:rPr>
                <w:rFonts w:ascii="Times New Roman" w:hAnsi="Times New Roman"/>
                <w:sz w:val="28"/>
                <w:szCs w:val="28"/>
              </w:rPr>
              <w:t xml:space="preserve">графий 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 xml:space="preserve">ОФ </w:t>
            </w:r>
            <w:r w:rsidR="0041449A">
              <w:rPr>
                <w:rFonts w:ascii="Times New Roman" w:hAnsi="Times New Roman"/>
                <w:sz w:val="28"/>
                <w:szCs w:val="28"/>
              </w:rPr>
              <w:t>(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180 ед.хр.</w:t>
            </w:r>
            <w:r w:rsidR="004144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15D4" w:rsidRPr="00807224" w:rsidTr="00505430">
        <w:trPr>
          <w:trHeight w:val="34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0869C6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2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0869C6" w:rsidP="00505430">
            <w:pPr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Н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 xml:space="preserve">аучное комплектование фондов музея.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5575B4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>В 201</w:t>
            </w:r>
            <w:r w:rsidR="00045577"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фонд музея был пополнен на </w:t>
            </w:r>
            <w:r w:rsidR="00045577"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  <w:r w:rsidR="00807224"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экспонатов: основной фонд </w:t>
            </w:r>
            <w:r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4144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5577"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ед.хр. </w:t>
            </w:r>
            <w:r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="00807224"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НВФ </w:t>
            </w:r>
            <w:r w:rsidR="00045577"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4144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5577"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>81 ед.хр.</w:t>
            </w:r>
          </w:p>
        </w:tc>
      </w:tr>
      <w:tr w:rsidR="000915D4" w:rsidRPr="00807224" w:rsidTr="00505430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0869C6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3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981CB0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Размещение новых поступлений по местам хранения.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045577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88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 xml:space="preserve"> экспонатов основного и научно-вспомогательного фондов размещены по местам хранения.</w:t>
            </w:r>
          </w:p>
        </w:tc>
      </w:tr>
      <w:tr w:rsidR="000915D4" w:rsidRPr="00807224" w:rsidTr="00505430">
        <w:trPr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0869C6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4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0869C6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Выдача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 xml:space="preserve"> экспонат</w:t>
            </w:r>
            <w:r w:rsidR="0041449A">
              <w:rPr>
                <w:rFonts w:ascii="Times New Roman" w:hAnsi="Times New Roman"/>
                <w:sz w:val="28"/>
                <w:szCs w:val="28"/>
              </w:rPr>
              <w:t>ов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 xml:space="preserve"> на выставки:  </w:t>
            </w:r>
          </w:p>
          <w:p w:rsidR="005575B4" w:rsidRPr="00807224" w:rsidRDefault="005575B4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575B4" w:rsidRPr="00807224" w:rsidRDefault="005575B4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C6" w:rsidRPr="00807224" w:rsidRDefault="000869C6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«История кисточки и пишущих предметов» (Февраль).</w:t>
            </w:r>
          </w:p>
          <w:p w:rsidR="000869C6" w:rsidRPr="00807224" w:rsidRDefault="00045577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«Масленица»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>)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5577" w:rsidRPr="00807224" w:rsidRDefault="00045577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«Этнография военного детства»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Май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45577" w:rsidRPr="00807224" w:rsidRDefault="00045577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«История власти»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45577" w:rsidRPr="00807224" w:rsidRDefault="00045577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«Тулун - мой город»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81CB0" w:rsidRPr="00807224" w:rsidRDefault="00045577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«История развития спорта»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0869C6" w:rsidRPr="00807224">
              <w:rPr>
                <w:rFonts w:ascii="Times New Roman" w:hAnsi="Times New Roman"/>
                <w:sz w:val="28"/>
                <w:szCs w:val="28"/>
              </w:rPr>
              <w:t>)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15D4" w:rsidRPr="00807224" w:rsidTr="00505430">
        <w:trPr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461965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5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0869C6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С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 xml:space="preserve">верка фондовых коллекций с учетной документацией: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77" w:rsidRPr="00807224" w:rsidRDefault="00461965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Проведена сверка фондовых коллекций Минералогическая и «Гражданская война» с учетной документацией</w:t>
            </w:r>
            <w:r w:rsidR="00981CB0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15D4" w:rsidRPr="00807224" w:rsidTr="00505430">
        <w:trPr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807224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6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807224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Н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аписание топографических описей.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61" w:rsidRPr="00807224" w:rsidRDefault="005575B4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Составлены топографические описи </w:t>
            </w:r>
            <w:r w:rsidR="00232A61" w:rsidRPr="00807224">
              <w:rPr>
                <w:rFonts w:ascii="Times New Roman" w:hAnsi="Times New Roman"/>
                <w:sz w:val="28"/>
                <w:szCs w:val="28"/>
              </w:rPr>
              <w:t>документальных и фотоматериалов в папках</w:t>
            </w:r>
            <w:r w:rsidR="00414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965" w:rsidRPr="00732AA1">
              <w:rPr>
                <w:rFonts w:ascii="Times New Roman" w:hAnsi="Times New Roman"/>
                <w:sz w:val="28"/>
                <w:szCs w:val="28"/>
              </w:rPr>
              <w:t>№№ 45-50.</w:t>
            </w:r>
          </w:p>
        </w:tc>
      </w:tr>
      <w:tr w:rsidR="000915D4" w:rsidRPr="00807224" w:rsidTr="00505430">
        <w:trPr>
          <w:trHeight w:val="2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807224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7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60" w:rsidRPr="00807224" w:rsidRDefault="005575B4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Профилактика экспонатов из шерсти, меха от моли</w:t>
            </w:r>
            <w:r w:rsidR="00DC2860" w:rsidRPr="00807224">
              <w:rPr>
                <w:rFonts w:ascii="Times New Roman" w:hAnsi="Times New Roman"/>
                <w:sz w:val="28"/>
                <w:szCs w:val="28"/>
              </w:rPr>
              <w:t>в зале природопользования.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41449A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4 раза за год</w:t>
            </w:r>
          </w:p>
        </w:tc>
      </w:tr>
      <w:tr w:rsidR="00461965" w:rsidRPr="00807224" w:rsidTr="00505430">
        <w:trPr>
          <w:trHeight w:val="6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65" w:rsidRPr="00807224" w:rsidRDefault="00807224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8</w:t>
            </w:r>
            <w:r w:rsidR="00461965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65" w:rsidRPr="00807224" w:rsidRDefault="00461965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Санитарная обработка</w:t>
            </w:r>
            <w:r w:rsidR="00807224" w:rsidRPr="00807224">
              <w:rPr>
                <w:rFonts w:ascii="Times New Roman" w:hAnsi="Times New Roman"/>
                <w:sz w:val="28"/>
                <w:szCs w:val="28"/>
              </w:rPr>
              <w:t xml:space="preserve"> экспонатов фондохранилища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65" w:rsidRPr="00807224" w:rsidRDefault="0041449A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4 раза за год</w:t>
            </w:r>
          </w:p>
        </w:tc>
      </w:tr>
      <w:tr w:rsidR="000915D4" w:rsidRPr="00807224" w:rsidTr="00505430">
        <w:trPr>
          <w:trHeight w:val="9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807224" w:rsidP="00505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9</w:t>
            </w:r>
            <w:r w:rsidR="005575B4" w:rsidRPr="00807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B4" w:rsidRPr="00807224" w:rsidRDefault="005575B4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отчетной документации.</w:t>
            </w:r>
          </w:p>
          <w:p w:rsidR="00DC2860" w:rsidRPr="00807224" w:rsidRDefault="00DC2860" w:rsidP="005054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61" w:rsidRPr="00807224" w:rsidRDefault="005575B4" w:rsidP="00D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224">
              <w:rPr>
                <w:rFonts w:ascii="Times New Roman" w:hAnsi="Times New Roman"/>
                <w:sz w:val="28"/>
                <w:szCs w:val="28"/>
              </w:rPr>
              <w:t>Подготовлен отчет по форме 8 – НК, раздел «Краткая характеристика фондов» за 201</w:t>
            </w:r>
            <w:r w:rsidR="00DA3F9A">
              <w:rPr>
                <w:rFonts w:ascii="Times New Roman" w:hAnsi="Times New Roman"/>
                <w:sz w:val="28"/>
                <w:szCs w:val="28"/>
              </w:rPr>
              <w:t>6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г., план работы на 201</w:t>
            </w:r>
            <w:r w:rsidR="00461965" w:rsidRPr="00807224">
              <w:rPr>
                <w:rFonts w:ascii="Times New Roman" w:hAnsi="Times New Roman"/>
                <w:sz w:val="28"/>
                <w:szCs w:val="28"/>
              </w:rPr>
              <w:t>7г. - раздел «Научно-</w:t>
            </w:r>
            <w:r w:rsidRPr="00807224">
              <w:rPr>
                <w:rFonts w:ascii="Times New Roman" w:hAnsi="Times New Roman"/>
                <w:sz w:val="28"/>
                <w:szCs w:val="28"/>
              </w:rPr>
              <w:t>фондовая работа».</w:t>
            </w:r>
          </w:p>
        </w:tc>
      </w:tr>
    </w:tbl>
    <w:p w:rsidR="00505430" w:rsidRDefault="00505430" w:rsidP="005575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5B4" w:rsidRPr="0046785F" w:rsidRDefault="0041449A" w:rsidP="00DA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6785F">
        <w:rPr>
          <w:rFonts w:ascii="Times New Roman" w:hAnsi="Times New Roman"/>
          <w:sz w:val="28"/>
          <w:szCs w:val="28"/>
        </w:rPr>
        <w:t xml:space="preserve">охранение и комплектование музейных фондов </w:t>
      </w:r>
      <w:r w:rsidR="00C82555">
        <w:rPr>
          <w:rFonts w:ascii="Times New Roman" w:hAnsi="Times New Roman"/>
          <w:sz w:val="28"/>
          <w:szCs w:val="28"/>
        </w:rPr>
        <w:t>- о</w:t>
      </w:r>
      <w:r w:rsidR="005575B4" w:rsidRPr="0046785F">
        <w:rPr>
          <w:rFonts w:ascii="Times New Roman" w:hAnsi="Times New Roman"/>
          <w:sz w:val="28"/>
          <w:szCs w:val="28"/>
        </w:rPr>
        <w:t>дно из приоритетных направлений деятельности музея</w:t>
      </w:r>
      <w:r w:rsidR="00C82555">
        <w:rPr>
          <w:rFonts w:ascii="Times New Roman" w:hAnsi="Times New Roman"/>
          <w:sz w:val="28"/>
          <w:szCs w:val="28"/>
        </w:rPr>
        <w:t>.</w:t>
      </w:r>
    </w:p>
    <w:p w:rsidR="005575B4" w:rsidRPr="0046785F" w:rsidRDefault="005575B4" w:rsidP="00DA3F9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785F">
        <w:rPr>
          <w:rFonts w:ascii="Times New Roman" w:hAnsi="Times New Roman"/>
          <w:sz w:val="28"/>
          <w:szCs w:val="28"/>
        </w:rPr>
        <w:t>В течение 201</w:t>
      </w:r>
      <w:r w:rsidR="0046785F" w:rsidRPr="0046785F">
        <w:rPr>
          <w:rFonts w:ascii="Times New Roman" w:hAnsi="Times New Roman"/>
          <w:sz w:val="28"/>
          <w:szCs w:val="28"/>
        </w:rPr>
        <w:t>6</w:t>
      </w:r>
      <w:r w:rsidRPr="0046785F">
        <w:rPr>
          <w:rFonts w:ascii="Times New Roman" w:hAnsi="Times New Roman"/>
          <w:sz w:val="28"/>
          <w:szCs w:val="28"/>
        </w:rPr>
        <w:t xml:space="preserve"> года продолжалось научное комплектование фондов музея. За отчетный период фонд увеличился на </w:t>
      </w:r>
      <w:r w:rsidR="0046785F" w:rsidRPr="0046785F">
        <w:rPr>
          <w:rFonts w:ascii="Times New Roman" w:hAnsi="Times New Roman"/>
          <w:sz w:val="28"/>
          <w:szCs w:val="28"/>
        </w:rPr>
        <w:t>88</w:t>
      </w:r>
      <w:r w:rsidR="00C82555">
        <w:rPr>
          <w:rFonts w:ascii="Times New Roman" w:hAnsi="Times New Roman"/>
          <w:sz w:val="28"/>
          <w:szCs w:val="28"/>
        </w:rPr>
        <w:t xml:space="preserve"> </w:t>
      </w:r>
      <w:r w:rsidRPr="0046785F">
        <w:rPr>
          <w:rFonts w:ascii="Times New Roman" w:hAnsi="Times New Roman"/>
          <w:sz w:val="28"/>
          <w:szCs w:val="28"/>
        </w:rPr>
        <w:t>ед.хр., в том числе:</w:t>
      </w:r>
    </w:p>
    <w:p w:rsidR="005575B4" w:rsidRPr="0046785F" w:rsidRDefault="005575B4" w:rsidP="00DA3F9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785F">
        <w:rPr>
          <w:rFonts w:ascii="Times New Roman" w:hAnsi="Times New Roman"/>
          <w:sz w:val="28"/>
          <w:szCs w:val="28"/>
        </w:rPr>
        <w:t xml:space="preserve">предметов основного фонда – </w:t>
      </w:r>
      <w:r w:rsidR="0046785F" w:rsidRPr="0046785F">
        <w:rPr>
          <w:rFonts w:ascii="Times New Roman" w:hAnsi="Times New Roman"/>
          <w:b/>
          <w:sz w:val="28"/>
          <w:szCs w:val="28"/>
        </w:rPr>
        <w:t>7</w:t>
      </w:r>
      <w:r w:rsidRPr="0046785F">
        <w:rPr>
          <w:rFonts w:ascii="Times New Roman" w:hAnsi="Times New Roman"/>
          <w:sz w:val="28"/>
          <w:szCs w:val="28"/>
        </w:rPr>
        <w:t>, из них:</w:t>
      </w:r>
    </w:p>
    <w:p w:rsidR="005F12AE" w:rsidRPr="005F12AE" w:rsidRDefault="005F12AE" w:rsidP="00DA3F9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5F12AE">
        <w:rPr>
          <w:rFonts w:ascii="Times New Roman" w:hAnsi="Times New Roman"/>
          <w:sz w:val="28"/>
          <w:szCs w:val="28"/>
        </w:rPr>
        <w:t xml:space="preserve">- графика </w:t>
      </w:r>
      <w:r w:rsidRPr="005F12AE">
        <w:rPr>
          <w:rFonts w:ascii="Times New Roman" w:hAnsi="Times New Roman"/>
          <w:b/>
          <w:sz w:val="28"/>
          <w:szCs w:val="28"/>
        </w:rPr>
        <w:t>– 6;</w:t>
      </w:r>
    </w:p>
    <w:p w:rsidR="005F12AE" w:rsidRPr="005F12AE" w:rsidRDefault="005F12AE" w:rsidP="00DA3F9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5F12AE">
        <w:rPr>
          <w:rFonts w:ascii="Times New Roman" w:hAnsi="Times New Roman"/>
          <w:sz w:val="28"/>
          <w:szCs w:val="28"/>
        </w:rPr>
        <w:t xml:space="preserve">- документы - </w:t>
      </w:r>
      <w:r w:rsidRPr="005F12AE">
        <w:rPr>
          <w:rFonts w:ascii="Times New Roman" w:hAnsi="Times New Roman"/>
          <w:b/>
          <w:sz w:val="28"/>
          <w:szCs w:val="28"/>
        </w:rPr>
        <w:t>1</w:t>
      </w:r>
      <w:r w:rsidRPr="005F12AE">
        <w:rPr>
          <w:rFonts w:ascii="Times New Roman" w:hAnsi="Times New Roman"/>
          <w:sz w:val="28"/>
          <w:szCs w:val="28"/>
        </w:rPr>
        <w:t>.</w:t>
      </w:r>
    </w:p>
    <w:p w:rsidR="005575B4" w:rsidRPr="002F068C" w:rsidRDefault="005575B4" w:rsidP="00DA3F9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F068C">
        <w:rPr>
          <w:rFonts w:ascii="Times New Roman" w:hAnsi="Times New Roman"/>
          <w:sz w:val="28"/>
          <w:szCs w:val="28"/>
        </w:rPr>
        <w:t xml:space="preserve">предметов научно-вспомогательного фонда </w:t>
      </w:r>
      <w:r w:rsidRPr="002F068C">
        <w:rPr>
          <w:rFonts w:ascii="Times New Roman" w:hAnsi="Times New Roman"/>
          <w:b/>
          <w:sz w:val="28"/>
          <w:szCs w:val="28"/>
        </w:rPr>
        <w:t xml:space="preserve">– </w:t>
      </w:r>
      <w:r w:rsidR="0046785F" w:rsidRPr="002F068C">
        <w:rPr>
          <w:rFonts w:ascii="Times New Roman" w:hAnsi="Times New Roman"/>
          <w:b/>
          <w:sz w:val="28"/>
          <w:szCs w:val="28"/>
        </w:rPr>
        <w:t>81</w:t>
      </w:r>
      <w:r w:rsidRPr="002F068C">
        <w:rPr>
          <w:rFonts w:ascii="Times New Roman" w:hAnsi="Times New Roman"/>
          <w:sz w:val="28"/>
          <w:szCs w:val="28"/>
        </w:rPr>
        <w:t>, из них:</w:t>
      </w:r>
    </w:p>
    <w:p w:rsidR="005F12AE" w:rsidRPr="002F068C" w:rsidRDefault="005F12AE" w:rsidP="00DA3F9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2F068C">
        <w:rPr>
          <w:rFonts w:ascii="Times New Roman" w:hAnsi="Times New Roman"/>
          <w:sz w:val="28"/>
          <w:szCs w:val="28"/>
        </w:rPr>
        <w:t xml:space="preserve">- фото </w:t>
      </w:r>
      <w:r w:rsidRPr="002F068C">
        <w:rPr>
          <w:rFonts w:ascii="Times New Roman" w:hAnsi="Times New Roman"/>
          <w:b/>
          <w:sz w:val="28"/>
          <w:szCs w:val="28"/>
        </w:rPr>
        <w:t>– 21</w:t>
      </w:r>
    </w:p>
    <w:p w:rsidR="005F12AE" w:rsidRPr="002F068C" w:rsidRDefault="005F12AE" w:rsidP="00DA3F9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2F068C">
        <w:rPr>
          <w:rFonts w:ascii="Times New Roman" w:hAnsi="Times New Roman"/>
          <w:sz w:val="28"/>
          <w:szCs w:val="28"/>
        </w:rPr>
        <w:t xml:space="preserve">- нумизматика - </w:t>
      </w:r>
      <w:r w:rsidRPr="002F068C">
        <w:rPr>
          <w:rFonts w:ascii="Times New Roman" w:hAnsi="Times New Roman"/>
          <w:b/>
          <w:sz w:val="28"/>
          <w:szCs w:val="28"/>
        </w:rPr>
        <w:t>33</w:t>
      </w:r>
      <w:r w:rsidRPr="002F068C">
        <w:rPr>
          <w:rFonts w:ascii="Times New Roman" w:hAnsi="Times New Roman"/>
          <w:sz w:val="28"/>
          <w:szCs w:val="28"/>
        </w:rPr>
        <w:t>;</w:t>
      </w:r>
    </w:p>
    <w:p w:rsidR="005F12AE" w:rsidRPr="002F068C" w:rsidRDefault="005F12AE" w:rsidP="00DA3F9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2F068C">
        <w:rPr>
          <w:rFonts w:ascii="Times New Roman" w:hAnsi="Times New Roman"/>
          <w:b/>
          <w:sz w:val="28"/>
          <w:szCs w:val="28"/>
        </w:rPr>
        <w:t xml:space="preserve">- </w:t>
      </w:r>
      <w:r w:rsidRPr="002F068C">
        <w:rPr>
          <w:rFonts w:ascii="Times New Roman" w:hAnsi="Times New Roman"/>
          <w:sz w:val="28"/>
          <w:szCs w:val="28"/>
        </w:rPr>
        <w:t xml:space="preserve">документы – </w:t>
      </w:r>
      <w:r w:rsidRPr="002F068C">
        <w:rPr>
          <w:rFonts w:ascii="Times New Roman" w:hAnsi="Times New Roman"/>
          <w:b/>
          <w:sz w:val="28"/>
          <w:szCs w:val="28"/>
        </w:rPr>
        <w:t>7</w:t>
      </w:r>
      <w:r w:rsidRPr="002F068C">
        <w:rPr>
          <w:rFonts w:ascii="Times New Roman" w:hAnsi="Times New Roman"/>
          <w:sz w:val="28"/>
          <w:szCs w:val="28"/>
        </w:rPr>
        <w:t>;</w:t>
      </w:r>
    </w:p>
    <w:p w:rsidR="005F12AE" w:rsidRPr="002F068C" w:rsidRDefault="005F12AE" w:rsidP="00DA3F9A">
      <w:pPr>
        <w:spacing w:after="0" w:line="240" w:lineRule="auto"/>
        <w:ind w:firstLine="1418"/>
        <w:rPr>
          <w:rFonts w:ascii="Times New Roman" w:hAnsi="Times New Roman"/>
          <w:b/>
          <w:sz w:val="28"/>
          <w:szCs w:val="28"/>
        </w:rPr>
      </w:pPr>
      <w:r w:rsidRPr="002F068C">
        <w:rPr>
          <w:rFonts w:ascii="Times New Roman" w:hAnsi="Times New Roman"/>
          <w:sz w:val="28"/>
          <w:szCs w:val="28"/>
        </w:rPr>
        <w:t xml:space="preserve">- предметы печатной продукции - </w:t>
      </w:r>
      <w:r w:rsidRPr="002F068C">
        <w:rPr>
          <w:rFonts w:ascii="Times New Roman" w:hAnsi="Times New Roman"/>
          <w:b/>
          <w:sz w:val="28"/>
          <w:szCs w:val="28"/>
        </w:rPr>
        <w:t>15</w:t>
      </w:r>
      <w:r w:rsidRPr="002F068C">
        <w:rPr>
          <w:rFonts w:ascii="Times New Roman" w:hAnsi="Times New Roman"/>
          <w:sz w:val="28"/>
          <w:szCs w:val="28"/>
        </w:rPr>
        <w:t>;</w:t>
      </w:r>
    </w:p>
    <w:p w:rsidR="005F12AE" w:rsidRPr="002F068C" w:rsidRDefault="005F12AE" w:rsidP="00DA3F9A">
      <w:pPr>
        <w:spacing w:after="0" w:line="240" w:lineRule="auto"/>
        <w:ind w:firstLine="1418"/>
        <w:rPr>
          <w:rFonts w:ascii="Times New Roman" w:hAnsi="Times New Roman"/>
          <w:b/>
          <w:sz w:val="28"/>
          <w:szCs w:val="28"/>
        </w:rPr>
      </w:pPr>
      <w:r w:rsidRPr="002F068C">
        <w:rPr>
          <w:rFonts w:ascii="Times New Roman" w:hAnsi="Times New Roman"/>
          <w:sz w:val="28"/>
          <w:szCs w:val="28"/>
        </w:rPr>
        <w:t xml:space="preserve">- прочие – </w:t>
      </w:r>
      <w:r w:rsidRPr="002F068C">
        <w:rPr>
          <w:rFonts w:ascii="Times New Roman" w:hAnsi="Times New Roman"/>
          <w:b/>
          <w:sz w:val="28"/>
          <w:szCs w:val="28"/>
        </w:rPr>
        <w:t>5.</w:t>
      </w:r>
    </w:p>
    <w:p w:rsidR="00DA3F9A" w:rsidRDefault="00DA3F9A" w:rsidP="00DA3F9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575B4" w:rsidRPr="002F068C" w:rsidRDefault="005575B4" w:rsidP="00DA3F9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F068C">
        <w:rPr>
          <w:rFonts w:ascii="Times New Roman" w:hAnsi="Times New Roman"/>
          <w:sz w:val="28"/>
          <w:szCs w:val="28"/>
        </w:rPr>
        <w:t>Продолжено формирование коллекций:</w:t>
      </w:r>
    </w:p>
    <w:p w:rsidR="002F068C" w:rsidRPr="005F12AE" w:rsidRDefault="002F068C" w:rsidP="00DA3F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2AE">
        <w:rPr>
          <w:rFonts w:ascii="Times New Roman" w:hAnsi="Times New Roman"/>
          <w:sz w:val="28"/>
          <w:szCs w:val="28"/>
        </w:rPr>
        <w:t>нумизматика и бонистика, она была пополнена на 33 ед.хр.</w:t>
      </w:r>
    </w:p>
    <w:p w:rsidR="002F068C" w:rsidRPr="005F12AE" w:rsidRDefault="002F068C" w:rsidP="00DA3F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2AE">
        <w:rPr>
          <w:rFonts w:ascii="Times New Roman" w:hAnsi="Times New Roman"/>
          <w:sz w:val="28"/>
          <w:szCs w:val="28"/>
        </w:rPr>
        <w:t>предметы печатной продукции -15 ед.хр.;</w:t>
      </w:r>
    </w:p>
    <w:p w:rsidR="002F068C" w:rsidRPr="005F12AE" w:rsidRDefault="002F068C" w:rsidP="00DA3F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2AE">
        <w:rPr>
          <w:rFonts w:ascii="Times New Roman" w:hAnsi="Times New Roman"/>
          <w:sz w:val="28"/>
          <w:szCs w:val="28"/>
        </w:rPr>
        <w:t>фотографии – 21 ед.хр.</w:t>
      </w:r>
    </w:p>
    <w:p w:rsidR="00DA3F9A" w:rsidRDefault="00DA3F9A" w:rsidP="00DA3F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F068C" w:rsidRPr="005F12AE" w:rsidRDefault="002F068C" w:rsidP="00DA3F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F12AE">
        <w:rPr>
          <w:rFonts w:ascii="Times New Roman" w:hAnsi="Times New Roman"/>
          <w:sz w:val="28"/>
          <w:szCs w:val="28"/>
        </w:rPr>
        <w:t>Регулярно проводились обработки для защиты от моли экспонатов из меха и шерсти в зале природопользования. Произведен сбор экспонатов для экспозиции  (вводно-информационн</w:t>
      </w:r>
      <w:r w:rsidR="00C82555">
        <w:rPr>
          <w:rFonts w:ascii="Times New Roman" w:hAnsi="Times New Roman"/>
          <w:sz w:val="28"/>
          <w:szCs w:val="28"/>
        </w:rPr>
        <w:t xml:space="preserve">ый </w:t>
      </w:r>
      <w:r w:rsidRPr="005F12AE">
        <w:rPr>
          <w:rFonts w:ascii="Times New Roman" w:hAnsi="Times New Roman"/>
          <w:sz w:val="28"/>
          <w:szCs w:val="28"/>
        </w:rPr>
        <w:t>комплекс, раздел «Развитие спорта»).</w:t>
      </w:r>
    </w:p>
    <w:p w:rsidR="00C82555" w:rsidRPr="00974954" w:rsidRDefault="002F068C" w:rsidP="00DA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555">
        <w:rPr>
          <w:rFonts w:ascii="Times New Roman" w:hAnsi="Times New Roman"/>
          <w:sz w:val="28"/>
          <w:szCs w:val="28"/>
        </w:rPr>
        <w:t xml:space="preserve">Для </w:t>
      </w:r>
      <w:r w:rsidR="00B948E2" w:rsidRPr="00C82555">
        <w:rPr>
          <w:rFonts w:ascii="Times New Roman" w:hAnsi="Times New Roman"/>
          <w:sz w:val="28"/>
          <w:szCs w:val="28"/>
        </w:rPr>
        <w:t>2</w:t>
      </w:r>
      <w:r w:rsidRPr="00C82555">
        <w:rPr>
          <w:rFonts w:ascii="Times New Roman" w:hAnsi="Times New Roman"/>
          <w:sz w:val="28"/>
          <w:szCs w:val="28"/>
        </w:rPr>
        <w:t xml:space="preserve"> выстав</w:t>
      </w:r>
      <w:r w:rsidR="00B948E2" w:rsidRPr="00C82555">
        <w:rPr>
          <w:rFonts w:ascii="Times New Roman" w:hAnsi="Times New Roman"/>
          <w:sz w:val="28"/>
          <w:szCs w:val="28"/>
        </w:rPr>
        <w:t>о</w:t>
      </w:r>
      <w:r w:rsidRPr="00C82555">
        <w:rPr>
          <w:rFonts w:ascii="Times New Roman" w:hAnsi="Times New Roman"/>
          <w:sz w:val="28"/>
          <w:szCs w:val="28"/>
        </w:rPr>
        <w:t>к, проведенн</w:t>
      </w:r>
      <w:r w:rsidR="00B948E2" w:rsidRPr="00C82555">
        <w:rPr>
          <w:rFonts w:ascii="Times New Roman" w:hAnsi="Times New Roman"/>
          <w:sz w:val="28"/>
          <w:szCs w:val="28"/>
        </w:rPr>
        <w:t>ых</w:t>
      </w:r>
      <w:r w:rsidRPr="00C82555">
        <w:rPr>
          <w:rFonts w:ascii="Times New Roman" w:hAnsi="Times New Roman"/>
          <w:sz w:val="28"/>
          <w:szCs w:val="28"/>
        </w:rPr>
        <w:t xml:space="preserve"> в течение года в </w:t>
      </w:r>
      <w:r w:rsidR="00B948E2" w:rsidRPr="00C82555">
        <w:rPr>
          <w:rFonts w:ascii="Times New Roman" w:hAnsi="Times New Roman"/>
          <w:sz w:val="28"/>
          <w:szCs w:val="28"/>
        </w:rPr>
        <w:t>музее</w:t>
      </w:r>
      <w:r w:rsidRPr="00C82555">
        <w:rPr>
          <w:rFonts w:ascii="Times New Roman" w:hAnsi="Times New Roman"/>
          <w:sz w:val="28"/>
          <w:szCs w:val="28"/>
        </w:rPr>
        <w:t xml:space="preserve"> и 4 передвижных выставок, использовано экспонатов из фондов музея: </w:t>
      </w:r>
      <w:r w:rsidRPr="00974954">
        <w:rPr>
          <w:rFonts w:ascii="Times New Roman" w:hAnsi="Times New Roman"/>
          <w:sz w:val="28"/>
          <w:szCs w:val="28"/>
        </w:rPr>
        <w:t xml:space="preserve">ОФ- </w:t>
      </w:r>
      <w:r w:rsidR="00B948E2" w:rsidRPr="00974954">
        <w:rPr>
          <w:rFonts w:ascii="Times New Roman" w:hAnsi="Times New Roman"/>
          <w:sz w:val="28"/>
          <w:szCs w:val="28"/>
        </w:rPr>
        <w:t>67</w:t>
      </w:r>
      <w:r w:rsidRPr="00974954">
        <w:rPr>
          <w:rFonts w:ascii="Times New Roman" w:hAnsi="Times New Roman"/>
          <w:sz w:val="28"/>
          <w:szCs w:val="28"/>
        </w:rPr>
        <w:t xml:space="preserve">, НВФ- </w:t>
      </w:r>
      <w:r w:rsidR="00B948E2" w:rsidRPr="00974954">
        <w:rPr>
          <w:rFonts w:ascii="Times New Roman" w:hAnsi="Times New Roman"/>
          <w:sz w:val="28"/>
          <w:szCs w:val="28"/>
        </w:rPr>
        <w:t>22</w:t>
      </w:r>
      <w:r w:rsidRPr="00974954">
        <w:rPr>
          <w:rFonts w:ascii="Times New Roman" w:hAnsi="Times New Roman"/>
          <w:sz w:val="28"/>
          <w:szCs w:val="28"/>
        </w:rPr>
        <w:t>.</w:t>
      </w:r>
    </w:p>
    <w:p w:rsidR="00C225C8" w:rsidRDefault="002F068C" w:rsidP="00DA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2AE">
        <w:rPr>
          <w:rFonts w:ascii="Times New Roman" w:hAnsi="Times New Roman"/>
          <w:sz w:val="28"/>
          <w:szCs w:val="28"/>
        </w:rPr>
        <w:t>Для обеспечения круга музейных задач: учет и хранение, каталогизация, сверка музейных коллекций, виртуальные выставки проведена работа по сканированию фото и документов в количестве 180 ед.хр.</w:t>
      </w:r>
    </w:p>
    <w:p w:rsidR="00C82555" w:rsidRDefault="00C225C8" w:rsidP="00DA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5C8">
        <w:rPr>
          <w:rFonts w:ascii="Times New Roman" w:hAnsi="Times New Roman"/>
          <w:sz w:val="28"/>
          <w:szCs w:val="28"/>
        </w:rPr>
        <w:t xml:space="preserve"> </w:t>
      </w:r>
      <w:r w:rsidR="00C82555" w:rsidRPr="00C225C8">
        <w:rPr>
          <w:rFonts w:ascii="Times New Roman" w:hAnsi="Times New Roman"/>
          <w:sz w:val="28"/>
          <w:szCs w:val="28"/>
        </w:rPr>
        <w:t>В 2016 году проблема комплектования музейных фонд</w:t>
      </w:r>
      <w:r w:rsidRPr="00C225C8">
        <w:rPr>
          <w:rFonts w:ascii="Times New Roman" w:hAnsi="Times New Roman"/>
          <w:sz w:val="28"/>
          <w:szCs w:val="28"/>
        </w:rPr>
        <w:t xml:space="preserve">ов остается одной из основных. </w:t>
      </w:r>
      <w:r w:rsidR="00C44781">
        <w:rPr>
          <w:rFonts w:ascii="Times New Roman" w:hAnsi="Times New Roman"/>
          <w:sz w:val="28"/>
          <w:szCs w:val="28"/>
        </w:rPr>
        <w:t xml:space="preserve">Задача по пополнению фонда архивными документами ГАИО не выполнена. </w:t>
      </w:r>
      <w:r w:rsidRPr="00C225C8">
        <w:rPr>
          <w:rFonts w:ascii="Times New Roman" w:hAnsi="Times New Roman"/>
          <w:sz w:val="28"/>
          <w:szCs w:val="28"/>
        </w:rPr>
        <w:t xml:space="preserve">Вторая проблема </w:t>
      </w:r>
      <w:r w:rsidR="00C82555" w:rsidRPr="00C225C8">
        <w:rPr>
          <w:rFonts w:ascii="Times New Roman" w:hAnsi="Times New Roman"/>
          <w:sz w:val="28"/>
          <w:szCs w:val="28"/>
        </w:rPr>
        <w:t xml:space="preserve">хранилище </w:t>
      </w:r>
      <w:r w:rsidRPr="00C225C8">
        <w:rPr>
          <w:rFonts w:ascii="Times New Roman" w:hAnsi="Times New Roman"/>
          <w:sz w:val="28"/>
          <w:szCs w:val="28"/>
        </w:rPr>
        <w:t xml:space="preserve">малой площади с </w:t>
      </w:r>
      <w:r w:rsidR="00C82555" w:rsidRPr="00C225C8">
        <w:rPr>
          <w:rFonts w:ascii="Times New Roman" w:hAnsi="Times New Roman"/>
          <w:sz w:val="28"/>
          <w:szCs w:val="28"/>
        </w:rPr>
        <w:t xml:space="preserve">отсутствием специального оборудования. Остается </w:t>
      </w:r>
      <w:r w:rsidRPr="00C225C8">
        <w:rPr>
          <w:rFonts w:ascii="Times New Roman" w:hAnsi="Times New Roman"/>
          <w:sz w:val="28"/>
          <w:szCs w:val="28"/>
        </w:rPr>
        <w:t xml:space="preserve">не решенной </w:t>
      </w:r>
      <w:r w:rsidR="00C82555" w:rsidRPr="00C225C8">
        <w:rPr>
          <w:rFonts w:ascii="Times New Roman" w:hAnsi="Times New Roman"/>
          <w:sz w:val="28"/>
          <w:szCs w:val="28"/>
        </w:rPr>
        <w:t>проблема</w:t>
      </w:r>
      <w:r w:rsidRPr="00C225C8">
        <w:rPr>
          <w:rFonts w:ascii="Times New Roman" w:hAnsi="Times New Roman"/>
          <w:sz w:val="28"/>
          <w:szCs w:val="28"/>
        </w:rPr>
        <w:t xml:space="preserve"> </w:t>
      </w:r>
      <w:r w:rsidR="00C82555" w:rsidRPr="00C225C8">
        <w:rPr>
          <w:rFonts w:ascii="Times New Roman" w:hAnsi="Times New Roman"/>
          <w:sz w:val="28"/>
          <w:szCs w:val="28"/>
        </w:rPr>
        <w:t>реставрации музейных экспонатов.</w:t>
      </w:r>
    </w:p>
    <w:p w:rsidR="00C225C8" w:rsidRDefault="00C225C8" w:rsidP="00DA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внедрению</w:t>
      </w:r>
      <w:r w:rsidRPr="00C225C8">
        <w:t xml:space="preserve"> </w:t>
      </w:r>
      <w:r w:rsidRPr="00C225C8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>ой технологии</w:t>
      </w:r>
      <w:r w:rsidRPr="00C225C8">
        <w:rPr>
          <w:rFonts w:ascii="Times New Roman" w:hAnsi="Times New Roman"/>
          <w:sz w:val="28"/>
          <w:szCs w:val="28"/>
        </w:rPr>
        <w:t xml:space="preserve"> обработки поступлений и ведения электронного каталога музейных предметов</w:t>
      </w:r>
      <w:r w:rsidR="00C44781">
        <w:rPr>
          <w:rFonts w:ascii="Times New Roman" w:hAnsi="Times New Roman"/>
          <w:sz w:val="28"/>
          <w:szCs w:val="28"/>
        </w:rPr>
        <w:t xml:space="preserve"> не завершена по причине</w:t>
      </w:r>
      <w:r w:rsidR="00C44781" w:rsidRPr="00C44781">
        <w:t xml:space="preserve"> </w:t>
      </w:r>
      <w:r w:rsidR="00C44781">
        <w:rPr>
          <w:rFonts w:ascii="Times New Roman" w:hAnsi="Times New Roman"/>
          <w:sz w:val="28"/>
          <w:szCs w:val="28"/>
        </w:rPr>
        <w:t>отсутствия</w:t>
      </w:r>
      <w:r w:rsidR="00C44781" w:rsidRPr="00C44781">
        <w:rPr>
          <w:rFonts w:ascii="Times New Roman" w:hAnsi="Times New Roman"/>
          <w:sz w:val="28"/>
          <w:szCs w:val="28"/>
        </w:rPr>
        <w:t xml:space="preserve"> персонала, обученного соответствующей технологии</w:t>
      </w:r>
      <w:r w:rsidR="00C44781">
        <w:rPr>
          <w:rFonts w:ascii="Times New Roman" w:hAnsi="Times New Roman"/>
          <w:sz w:val="28"/>
          <w:szCs w:val="28"/>
        </w:rPr>
        <w:t>.</w:t>
      </w:r>
    </w:p>
    <w:p w:rsidR="00DA3F9A" w:rsidRDefault="00DA3F9A" w:rsidP="00346B11">
      <w:pPr>
        <w:spacing w:after="0" w:line="238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6B11" w:rsidRPr="000915D4" w:rsidRDefault="00346B11" w:rsidP="00346B11">
      <w:pPr>
        <w:spacing w:after="0" w:line="238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lastRenderedPageBreak/>
        <w:t>6. Мероприятия</w:t>
      </w:r>
    </w:p>
    <w:p w:rsidR="00C44781" w:rsidRPr="00C225C8" w:rsidRDefault="00C44781" w:rsidP="00C82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3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9332"/>
        <w:gridCol w:w="3261"/>
        <w:gridCol w:w="1043"/>
      </w:tblGrid>
      <w:tr w:rsidR="000915D4" w:rsidRPr="0060334D" w:rsidTr="00DE2DB3">
        <w:trPr>
          <w:trHeight w:val="144"/>
        </w:trPr>
        <w:tc>
          <w:tcPr>
            <w:tcW w:w="694" w:type="dxa"/>
            <w:vAlign w:val="center"/>
          </w:tcPr>
          <w:p w:rsidR="00F737AA" w:rsidRPr="0060334D" w:rsidRDefault="00F737AA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332" w:type="dxa"/>
            <w:vAlign w:val="center"/>
          </w:tcPr>
          <w:p w:rsidR="00F737AA" w:rsidRPr="0060334D" w:rsidRDefault="00F737AA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261" w:type="dxa"/>
            <w:vAlign w:val="center"/>
          </w:tcPr>
          <w:p w:rsidR="00F737AA" w:rsidRPr="0060334D" w:rsidRDefault="00F737AA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043" w:type="dxa"/>
            <w:vAlign w:val="center"/>
          </w:tcPr>
          <w:p w:rsidR="00F737AA" w:rsidRPr="0060334D" w:rsidRDefault="00F737AA" w:rsidP="00F7347D">
            <w:pPr>
              <w:spacing w:after="0" w:line="23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334D">
              <w:rPr>
                <w:rFonts w:ascii="Times New Roman" w:hAnsi="Times New Roman"/>
                <w:lang w:eastAsia="en-US"/>
              </w:rPr>
              <w:t>Кол</w:t>
            </w:r>
            <w:r w:rsidR="00B948E2" w:rsidRPr="0060334D">
              <w:rPr>
                <w:rFonts w:ascii="Times New Roman" w:hAnsi="Times New Roman"/>
                <w:lang w:eastAsia="en-US"/>
              </w:rPr>
              <w:t>-</w:t>
            </w:r>
            <w:r w:rsidRPr="0060334D">
              <w:rPr>
                <w:rFonts w:ascii="Times New Roman" w:hAnsi="Times New Roman"/>
                <w:lang w:eastAsia="en-US"/>
              </w:rPr>
              <w:t>во посетителей</w:t>
            </w:r>
          </w:p>
          <w:p w:rsidR="00F737AA" w:rsidRPr="0060334D" w:rsidRDefault="00F737AA" w:rsidP="00F7347D">
            <w:pPr>
              <w:spacing w:after="0" w:line="23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334D">
              <w:rPr>
                <w:rFonts w:ascii="Times New Roman" w:hAnsi="Times New Roman"/>
                <w:lang w:eastAsia="en-US"/>
              </w:rPr>
              <w:t>(чел.)</w:t>
            </w:r>
          </w:p>
        </w:tc>
      </w:tr>
      <w:tr w:rsidR="004234E7" w:rsidRPr="0060334D" w:rsidTr="00DE2DB3">
        <w:trPr>
          <w:trHeight w:val="144"/>
        </w:trPr>
        <w:tc>
          <w:tcPr>
            <w:tcW w:w="694" w:type="dxa"/>
            <w:vAlign w:val="center"/>
          </w:tcPr>
          <w:p w:rsidR="00C868CC" w:rsidRPr="0060334D" w:rsidRDefault="00C868CC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32" w:type="dxa"/>
            <w:vAlign w:val="center"/>
          </w:tcPr>
          <w:p w:rsidR="00C868CC" w:rsidRPr="0060334D" w:rsidRDefault="00C868CC" w:rsidP="00C868CC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Этнографическая викторина «Делу время – потехе час» (3)</w:t>
            </w:r>
          </w:p>
        </w:tc>
        <w:tc>
          <w:tcPr>
            <w:tcW w:w="3261" w:type="dxa"/>
            <w:vAlign w:val="center"/>
          </w:tcPr>
          <w:p w:rsidR="00C868CC" w:rsidRPr="0060334D" w:rsidRDefault="00C868CC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детской этнографии</w:t>
            </w:r>
          </w:p>
        </w:tc>
        <w:tc>
          <w:tcPr>
            <w:tcW w:w="1043" w:type="dxa"/>
            <w:vAlign w:val="center"/>
          </w:tcPr>
          <w:p w:rsidR="00C868CC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4234E7" w:rsidRPr="0060334D" w:rsidTr="00DE2DB3">
        <w:trPr>
          <w:trHeight w:val="144"/>
        </w:trPr>
        <w:tc>
          <w:tcPr>
            <w:tcW w:w="694" w:type="dxa"/>
            <w:vAlign w:val="center"/>
          </w:tcPr>
          <w:p w:rsidR="00C868CC" w:rsidRPr="0060334D" w:rsidRDefault="00C868CC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32" w:type="dxa"/>
            <w:vAlign w:val="center"/>
          </w:tcPr>
          <w:p w:rsidR="00C868CC" w:rsidRPr="0060334D" w:rsidRDefault="00C868CC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Экологическая викторина «Берегите землю» (2)</w:t>
            </w:r>
          </w:p>
        </w:tc>
        <w:tc>
          <w:tcPr>
            <w:tcW w:w="3261" w:type="dxa"/>
            <w:vAlign w:val="center"/>
          </w:tcPr>
          <w:p w:rsidR="00C868CC" w:rsidRPr="0060334D" w:rsidRDefault="00C868CC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природопользования</w:t>
            </w:r>
          </w:p>
        </w:tc>
        <w:tc>
          <w:tcPr>
            <w:tcW w:w="1043" w:type="dxa"/>
            <w:vAlign w:val="center"/>
          </w:tcPr>
          <w:p w:rsidR="00C868CC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</w:tr>
      <w:tr w:rsidR="001A24C4" w:rsidRPr="0060334D" w:rsidTr="00DE2DB3">
        <w:trPr>
          <w:trHeight w:val="144"/>
        </w:trPr>
        <w:tc>
          <w:tcPr>
            <w:tcW w:w="694" w:type="dxa"/>
            <w:vAlign w:val="center"/>
          </w:tcPr>
          <w:p w:rsidR="001A24C4" w:rsidRPr="0060334D" w:rsidRDefault="001A24C4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32" w:type="dxa"/>
            <w:vAlign w:val="center"/>
          </w:tcPr>
          <w:p w:rsidR="001A24C4" w:rsidRPr="0060334D" w:rsidRDefault="001A24C4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Экологическая викторина «Лесные жители» (3)</w:t>
            </w:r>
          </w:p>
        </w:tc>
        <w:tc>
          <w:tcPr>
            <w:tcW w:w="3261" w:type="dxa"/>
            <w:vAlign w:val="center"/>
          </w:tcPr>
          <w:p w:rsidR="001A24C4" w:rsidRPr="0060334D" w:rsidRDefault="001A24C4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природопользования</w:t>
            </w:r>
          </w:p>
        </w:tc>
        <w:tc>
          <w:tcPr>
            <w:tcW w:w="1043" w:type="dxa"/>
            <w:vAlign w:val="center"/>
          </w:tcPr>
          <w:p w:rsidR="001A24C4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</w:tr>
      <w:tr w:rsidR="001A24C4" w:rsidRPr="0060334D" w:rsidTr="00DE2DB3">
        <w:trPr>
          <w:trHeight w:val="144"/>
        </w:trPr>
        <w:tc>
          <w:tcPr>
            <w:tcW w:w="694" w:type="dxa"/>
            <w:vAlign w:val="center"/>
          </w:tcPr>
          <w:p w:rsidR="001A24C4" w:rsidRPr="0060334D" w:rsidRDefault="001A24C4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32" w:type="dxa"/>
            <w:vAlign w:val="center"/>
          </w:tcPr>
          <w:p w:rsidR="001A24C4" w:rsidRPr="0060334D" w:rsidRDefault="001A24C4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Календарный праздник «Блинный праздник» (2)</w:t>
            </w:r>
          </w:p>
        </w:tc>
        <w:tc>
          <w:tcPr>
            <w:tcW w:w="3261" w:type="dxa"/>
            <w:vAlign w:val="center"/>
          </w:tcPr>
          <w:p w:rsidR="001A24C4" w:rsidRPr="0060334D" w:rsidRDefault="001A24C4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1A24C4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1A24C4" w:rsidRPr="0060334D" w:rsidTr="00DE2DB3">
        <w:trPr>
          <w:trHeight w:val="144"/>
        </w:trPr>
        <w:tc>
          <w:tcPr>
            <w:tcW w:w="694" w:type="dxa"/>
            <w:vAlign w:val="center"/>
          </w:tcPr>
          <w:p w:rsidR="001A24C4" w:rsidRPr="0060334D" w:rsidRDefault="001A24C4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332" w:type="dxa"/>
            <w:vAlign w:val="center"/>
          </w:tcPr>
          <w:p w:rsidR="001A24C4" w:rsidRPr="0060334D" w:rsidRDefault="001A24C4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Музейное занятие «В гостях у домовенка Кузи» (2)</w:t>
            </w:r>
          </w:p>
        </w:tc>
        <w:tc>
          <w:tcPr>
            <w:tcW w:w="3261" w:type="dxa"/>
            <w:vAlign w:val="center"/>
          </w:tcPr>
          <w:p w:rsidR="001A24C4" w:rsidRPr="0060334D" w:rsidRDefault="001A24C4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1A24C4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4234E7" w:rsidRPr="0060334D" w:rsidTr="00DE2DB3">
        <w:trPr>
          <w:trHeight w:val="144"/>
        </w:trPr>
        <w:tc>
          <w:tcPr>
            <w:tcW w:w="694" w:type="dxa"/>
            <w:vAlign w:val="center"/>
          </w:tcPr>
          <w:p w:rsidR="001A24C4" w:rsidRPr="0060334D" w:rsidRDefault="001A24C4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332" w:type="dxa"/>
            <w:vAlign w:val="center"/>
          </w:tcPr>
          <w:p w:rsidR="001A24C4" w:rsidRPr="0060334D" w:rsidRDefault="001A24C4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Пасхальный утренник + Пасхальная сказка «Петух, кот и лиса» или «Пасхальный колобок» (8)</w:t>
            </w:r>
          </w:p>
        </w:tc>
        <w:tc>
          <w:tcPr>
            <w:tcW w:w="3261" w:type="dxa"/>
            <w:vAlign w:val="center"/>
          </w:tcPr>
          <w:p w:rsidR="001A24C4" w:rsidRPr="0060334D" w:rsidRDefault="001A24C4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истории. </w:t>
            </w:r>
            <w:r w:rsidR="009E51CC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Покровский храм.</w:t>
            </w:r>
          </w:p>
        </w:tc>
        <w:tc>
          <w:tcPr>
            <w:tcW w:w="1043" w:type="dxa"/>
            <w:vAlign w:val="center"/>
          </w:tcPr>
          <w:p w:rsidR="001A24C4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</w:tr>
      <w:tr w:rsidR="004234E7" w:rsidRPr="0060334D" w:rsidTr="00DE2DB3">
        <w:trPr>
          <w:trHeight w:val="144"/>
        </w:trPr>
        <w:tc>
          <w:tcPr>
            <w:tcW w:w="694" w:type="dxa"/>
            <w:vAlign w:val="center"/>
          </w:tcPr>
          <w:p w:rsidR="009845DF" w:rsidRPr="0060334D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332" w:type="dxa"/>
            <w:vAlign w:val="center"/>
          </w:tcPr>
          <w:p w:rsidR="009845DF" w:rsidRPr="0060334D" w:rsidRDefault="009845DF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Дни народных игр «Виноградовские старты» (2)</w:t>
            </w:r>
          </w:p>
        </w:tc>
        <w:tc>
          <w:tcPr>
            <w:tcW w:w="3261" w:type="dxa"/>
            <w:vAlign w:val="center"/>
          </w:tcPr>
          <w:p w:rsidR="009845DF" w:rsidRPr="0060334D" w:rsidRDefault="00C44781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 w:rsidR="009845DF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кол</w:t>
            </w: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9845DF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64263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9845DF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43" w:type="dxa"/>
            <w:vAlign w:val="center"/>
          </w:tcPr>
          <w:p w:rsidR="009845DF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4234E7" w:rsidRPr="0060334D" w:rsidTr="00DE2DB3">
        <w:trPr>
          <w:trHeight w:val="144"/>
        </w:trPr>
        <w:tc>
          <w:tcPr>
            <w:tcW w:w="694" w:type="dxa"/>
            <w:vAlign w:val="center"/>
          </w:tcPr>
          <w:p w:rsidR="009845DF" w:rsidRPr="0060334D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332" w:type="dxa"/>
            <w:vAlign w:val="center"/>
          </w:tcPr>
          <w:p w:rsidR="009845DF" w:rsidRPr="0060334D" w:rsidRDefault="009845DF" w:rsidP="00C44781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</w:t>
            </w:r>
            <w:r w:rsidR="00C44781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44781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End"/>
            <w:r w:rsidR="00C44781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Дню Победы «Течет река времени» (2)</w:t>
            </w:r>
          </w:p>
        </w:tc>
        <w:tc>
          <w:tcPr>
            <w:tcW w:w="3261" w:type="dxa"/>
            <w:vAlign w:val="center"/>
          </w:tcPr>
          <w:p w:rsidR="009845DF" w:rsidRPr="0060334D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9845DF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</w:tr>
      <w:tr w:rsidR="004234E7" w:rsidRPr="002C184B" w:rsidTr="00DE2DB3">
        <w:trPr>
          <w:trHeight w:val="144"/>
        </w:trPr>
        <w:tc>
          <w:tcPr>
            <w:tcW w:w="694" w:type="dxa"/>
            <w:vAlign w:val="center"/>
          </w:tcPr>
          <w:p w:rsidR="009845DF" w:rsidRPr="002C184B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332" w:type="dxa"/>
            <w:vAlign w:val="center"/>
          </w:tcPr>
          <w:p w:rsidR="009845DF" w:rsidRPr="002C184B" w:rsidRDefault="009845DF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Акция </w:t>
            </w:r>
            <w:r w:rsidR="00D64263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Ночь в музее</w:t>
            </w:r>
            <w:r w:rsidR="00D64263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44781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, посвященная 130-летию Г.С.</w:t>
            </w: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Виноградова (1)</w:t>
            </w:r>
          </w:p>
        </w:tc>
        <w:tc>
          <w:tcPr>
            <w:tcW w:w="3261" w:type="dxa"/>
            <w:vAlign w:val="center"/>
          </w:tcPr>
          <w:p w:rsidR="009845DF" w:rsidRPr="002C184B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Выставочный зал </w:t>
            </w:r>
          </w:p>
        </w:tc>
        <w:tc>
          <w:tcPr>
            <w:tcW w:w="1043" w:type="dxa"/>
            <w:vAlign w:val="center"/>
          </w:tcPr>
          <w:p w:rsidR="009845DF" w:rsidRPr="002C184B" w:rsidRDefault="00D71149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</w:tr>
      <w:tr w:rsidR="009845DF" w:rsidRPr="0060334D" w:rsidTr="00DE2DB3">
        <w:trPr>
          <w:trHeight w:val="144"/>
        </w:trPr>
        <w:tc>
          <w:tcPr>
            <w:tcW w:w="694" w:type="dxa"/>
            <w:vAlign w:val="center"/>
          </w:tcPr>
          <w:p w:rsidR="009845DF" w:rsidRPr="0060334D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332" w:type="dxa"/>
            <w:vAlign w:val="center"/>
          </w:tcPr>
          <w:p w:rsidR="009845DF" w:rsidRPr="0060334D" w:rsidRDefault="009845DF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Мероприятие, посвященное Дню космонавтики и нашему земляку Р.С.Кремневу «Навстречу звездам» (1)</w:t>
            </w:r>
          </w:p>
        </w:tc>
        <w:tc>
          <w:tcPr>
            <w:tcW w:w="3261" w:type="dxa"/>
            <w:vAlign w:val="center"/>
          </w:tcPr>
          <w:p w:rsidR="009845DF" w:rsidRPr="0060334D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Педагогический колледж</w:t>
            </w:r>
          </w:p>
        </w:tc>
        <w:tc>
          <w:tcPr>
            <w:tcW w:w="1043" w:type="dxa"/>
            <w:vAlign w:val="center"/>
          </w:tcPr>
          <w:p w:rsidR="009845DF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</w:tr>
      <w:tr w:rsidR="009845DF" w:rsidRPr="0060334D" w:rsidTr="00DE2DB3">
        <w:trPr>
          <w:trHeight w:val="144"/>
        </w:trPr>
        <w:tc>
          <w:tcPr>
            <w:tcW w:w="694" w:type="dxa"/>
            <w:vAlign w:val="center"/>
          </w:tcPr>
          <w:p w:rsidR="009845DF" w:rsidRPr="0060334D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332" w:type="dxa"/>
            <w:vAlign w:val="center"/>
          </w:tcPr>
          <w:p w:rsidR="009845DF" w:rsidRPr="0060334D" w:rsidRDefault="009845DF" w:rsidP="009E06E7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  <w:r w:rsidR="00B601BB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«Тулун в годы ВОВ» с демонстрацией документального фильма «Сибирь стояла под Москвой» (</w:t>
            </w:r>
            <w:r w:rsidR="009E06E7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61" w:type="dxa"/>
            <w:vAlign w:val="center"/>
          </w:tcPr>
          <w:p w:rsidR="009845DF" w:rsidRPr="0060334D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9845DF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</w:tr>
      <w:tr w:rsidR="009845DF" w:rsidRPr="0060334D" w:rsidTr="00DE2DB3">
        <w:trPr>
          <w:trHeight w:val="144"/>
        </w:trPr>
        <w:tc>
          <w:tcPr>
            <w:tcW w:w="694" w:type="dxa"/>
            <w:vAlign w:val="center"/>
          </w:tcPr>
          <w:p w:rsidR="009845DF" w:rsidRPr="0060334D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332" w:type="dxa"/>
            <w:vAlign w:val="center"/>
          </w:tcPr>
          <w:p w:rsidR="009845DF" w:rsidRPr="0060334D" w:rsidRDefault="009845DF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Игра – квест «Лабиринты улиц», посвященная ВОВ (1)</w:t>
            </w:r>
          </w:p>
        </w:tc>
        <w:tc>
          <w:tcPr>
            <w:tcW w:w="3261" w:type="dxa"/>
            <w:vAlign w:val="center"/>
          </w:tcPr>
          <w:p w:rsidR="009845DF" w:rsidRPr="0060334D" w:rsidRDefault="00DA3F9A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Музей, у</w:t>
            </w:r>
            <w:r w:rsidR="009845DF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лицы города, названные в честь участников ВОВ - тулунчан – Героев Советского Союза.</w:t>
            </w:r>
          </w:p>
        </w:tc>
        <w:tc>
          <w:tcPr>
            <w:tcW w:w="1043" w:type="dxa"/>
            <w:vAlign w:val="center"/>
          </w:tcPr>
          <w:p w:rsidR="009845DF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9E06E7" w:rsidRPr="002C184B" w:rsidTr="00DE2DB3">
        <w:trPr>
          <w:trHeight w:val="144"/>
        </w:trPr>
        <w:tc>
          <w:tcPr>
            <w:tcW w:w="694" w:type="dxa"/>
            <w:vAlign w:val="center"/>
          </w:tcPr>
          <w:p w:rsidR="009845DF" w:rsidRPr="002C184B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332" w:type="dxa"/>
            <w:vAlign w:val="center"/>
          </w:tcPr>
          <w:p w:rsidR="009845DF" w:rsidRPr="002C184B" w:rsidRDefault="00B601BB" w:rsidP="00D64263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Викторина, посвященная </w:t>
            </w:r>
            <w:r w:rsidR="009845DF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5F12AE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ню</w:t>
            </w:r>
            <w:r w:rsidR="009845DF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города</w:t>
            </w:r>
          </w:p>
        </w:tc>
        <w:tc>
          <w:tcPr>
            <w:tcW w:w="3261" w:type="dxa"/>
            <w:vAlign w:val="center"/>
          </w:tcPr>
          <w:p w:rsidR="009845DF" w:rsidRPr="002C184B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Стадион «Шахтер»</w:t>
            </w:r>
          </w:p>
        </w:tc>
        <w:tc>
          <w:tcPr>
            <w:tcW w:w="1043" w:type="dxa"/>
            <w:vAlign w:val="center"/>
          </w:tcPr>
          <w:p w:rsidR="009845DF" w:rsidRPr="002C184B" w:rsidRDefault="005F12AE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9E06E7" w:rsidRPr="002C184B" w:rsidTr="00DE2DB3">
        <w:trPr>
          <w:trHeight w:val="144"/>
        </w:trPr>
        <w:tc>
          <w:tcPr>
            <w:tcW w:w="694" w:type="dxa"/>
            <w:vAlign w:val="center"/>
          </w:tcPr>
          <w:p w:rsidR="009845DF" w:rsidRPr="002C184B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332" w:type="dxa"/>
            <w:vAlign w:val="center"/>
          </w:tcPr>
          <w:p w:rsidR="009845DF" w:rsidRPr="002C184B" w:rsidRDefault="00D64263" w:rsidP="00D64263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 – квест «Лабиринты улиц» </w:t>
            </w:r>
            <w:r w:rsidR="009845DF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(1)</w:t>
            </w:r>
          </w:p>
        </w:tc>
        <w:tc>
          <w:tcPr>
            <w:tcW w:w="3261" w:type="dxa"/>
            <w:vAlign w:val="center"/>
          </w:tcPr>
          <w:p w:rsidR="009845DF" w:rsidRPr="002C184B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Музей, улицы города.</w:t>
            </w:r>
          </w:p>
        </w:tc>
        <w:tc>
          <w:tcPr>
            <w:tcW w:w="1043" w:type="dxa"/>
            <w:vAlign w:val="center"/>
          </w:tcPr>
          <w:p w:rsidR="009845DF" w:rsidRPr="002C184B" w:rsidRDefault="00650CAC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</w:tr>
      <w:tr w:rsidR="009845DF" w:rsidRPr="0060334D" w:rsidTr="00DE2DB3">
        <w:trPr>
          <w:trHeight w:val="144"/>
        </w:trPr>
        <w:tc>
          <w:tcPr>
            <w:tcW w:w="694" w:type="dxa"/>
            <w:vAlign w:val="center"/>
          </w:tcPr>
          <w:p w:rsidR="009845DF" w:rsidRPr="0060334D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332" w:type="dxa"/>
            <w:vAlign w:val="center"/>
          </w:tcPr>
          <w:p w:rsidR="009845DF" w:rsidRPr="0060334D" w:rsidRDefault="009845DF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Квест «Кладоискатели» (1)</w:t>
            </w:r>
          </w:p>
        </w:tc>
        <w:tc>
          <w:tcPr>
            <w:tcW w:w="3261" w:type="dxa"/>
            <w:vAlign w:val="center"/>
          </w:tcPr>
          <w:p w:rsidR="009845DF" w:rsidRPr="0060334D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Залы музея</w:t>
            </w:r>
          </w:p>
        </w:tc>
        <w:tc>
          <w:tcPr>
            <w:tcW w:w="1043" w:type="dxa"/>
            <w:vAlign w:val="center"/>
          </w:tcPr>
          <w:p w:rsidR="009845DF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9845DF" w:rsidRPr="0060334D" w:rsidTr="00DE2DB3">
        <w:trPr>
          <w:trHeight w:val="144"/>
        </w:trPr>
        <w:tc>
          <w:tcPr>
            <w:tcW w:w="694" w:type="dxa"/>
            <w:vAlign w:val="center"/>
          </w:tcPr>
          <w:p w:rsidR="009845DF" w:rsidRPr="0060334D" w:rsidRDefault="009845DF" w:rsidP="009845DF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332" w:type="dxa"/>
            <w:vAlign w:val="center"/>
          </w:tcPr>
          <w:p w:rsidR="009845DF" w:rsidRPr="0060334D" w:rsidRDefault="009845DF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Квест «Моя малая родина» (1)</w:t>
            </w:r>
          </w:p>
        </w:tc>
        <w:tc>
          <w:tcPr>
            <w:tcW w:w="3261" w:type="dxa"/>
            <w:vAlign w:val="center"/>
          </w:tcPr>
          <w:p w:rsidR="009845DF" w:rsidRPr="0060334D" w:rsidRDefault="009845DF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Залы музея</w:t>
            </w:r>
          </w:p>
        </w:tc>
        <w:tc>
          <w:tcPr>
            <w:tcW w:w="1043" w:type="dxa"/>
            <w:vAlign w:val="center"/>
          </w:tcPr>
          <w:p w:rsidR="009845DF" w:rsidRPr="0060334D" w:rsidRDefault="009E06E7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554090" w:rsidRPr="0060334D" w:rsidTr="00DE2DB3">
        <w:trPr>
          <w:trHeight w:val="144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0A5BF6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Квест «Музейный лабиринт» (1)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Залы музея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0A5BF6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Квест «Памятные места» (1)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Улицы города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554090" w:rsidRPr="0060334D" w:rsidTr="00DE2DB3">
        <w:trPr>
          <w:trHeight w:val="144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9332" w:type="dxa"/>
            <w:vAlign w:val="center"/>
          </w:tcPr>
          <w:p w:rsidR="00B601BB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Познавательно-развлекательное музейное занятие </w:t>
            </w:r>
          </w:p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«Телефонная баталия» (1)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Музейное занятие «Где тепло, там и добро» (4)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Музейное занятие «Однажды на гулянии» (1)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554090" w:rsidRPr="0060334D" w:rsidTr="00DE2DB3">
        <w:trPr>
          <w:trHeight w:val="300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D64263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Музейное занятие «Зерно в колоске – не спи в холодке» (6)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148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Музейное занятие «Бабушкины сказки» (3)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Музейное занятие «Ее Величество – Картошка» (3)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554090" w:rsidRPr="0060334D" w:rsidTr="00DE2DB3">
        <w:trPr>
          <w:trHeight w:val="300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Покровские посиделки (3)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D64263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Мастер-класс «Обереги» 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детской этнографии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участников проекта «Страна, где не бывает будних дней»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детской этнографии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554090" w:rsidRPr="0060334D" w:rsidTr="00DE2DB3">
        <w:trPr>
          <w:trHeight w:val="1254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во Всероссийском проекте, посвященном тулунчанину, профессору этнографии Г.С.</w:t>
            </w:r>
            <w:r w:rsidR="00DA3F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Виноградову, «Страна, где не бывает будних дней» - обучение школьников и дошкольников города народным играм и забавам (7 занятий).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Школы и детские сады города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</w:tr>
      <w:tr w:rsidR="00554090" w:rsidRPr="0060334D" w:rsidTr="00874E85">
        <w:trPr>
          <w:trHeight w:val="1380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9E06E7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во Всероссийском проекте, посвященном тулунчанину, профессору этнографии Г.С.</w:t>
            </w:r>
            <w:r w:rsidR="00DA3F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Виноградову, «Страна, где не бывает будних дней» - знакомство школьников и дошкольников  с жизнью и деятельностью нашего земляка, этнографа Г.С.Виноградова  (13 занятий).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детской этнографии, </w:t>
            </w:r>
          </w:p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125</w:t>
            </w:r>
          </w:p>
        </w:tc>
      </w:tr>
      <w:tr w:rsidR="00554090" w:rsidRPr="0060334D" w:rsidTr="00DE2DB3">
        <w:trPr>
          <w:trHeight w:val="317"/>
        </w:trPr>
        <w:tc>
          <w:tcPr>
            <w:tcW w:w="694" w:type="dxa"/>
            <w:vAlign w:val="center"/>
          </w:tcPr>
          <w:p w:rsidR="00554090" w:rsidRPr="0060334D" w:rsidRDefault="00554090" w:rsidP="00FE4D65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9332" w:type="dxa"/>
            <w:vAlign w:val="center"/>
          </w:tcPr>
          <w:p w:rsidR="00554090" w:rsidRPr="0060334D" w:rsidRDefault="00554090" w:rsidP="00B601BB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Ретро-вечер. Клуб «90 добрых дел»</w:t>
            </w:r>
            <w:r w:rsidR="00B601BB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54090" w:rsidRPr="0060334D" w:rsidRDefault="00554090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554090" w:rsidRPr="0060334D" w:rsidRDefault="00554090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B601BB" w:rsidRPr="0060334D" w:rsidTr="00DE2DB3">
        <w:trPr>
          <w:trHeight w:val="317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B601BB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Встречи в клубе </w:t>
            </w:r>
            <w:r w:rsidR="00DE2DB3"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«90 добрых дел»</w:t>
            </w:r>
          </w:p>
        </w:tc>
        <w:tc>
          <w:tcPr>
            <w:tcW w:w="3261" w:type="dxa"/>
            <w:vAlign w:val="center"/>
          </w:tcPr>
          <w:p w:rsidR="00B601BB" w:rsidRPr="0060334D" w:rsidRDefault="00DE2DB3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DE2DB3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</w:tr>
      <w:tr w:rsidR="00B601BB" w:rsidRPr="0060334D" w:rsidTr="00DE2DB3">
        <w:trPr>
          <w:trHeight w:val="619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Новогодняя экскурсия с элементами интерактивности «Зимние приключения зайчонка» (7)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природопользования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187</w:t>
            </w:r>
          </w:p>
        </w:tc>
      </w:tr>
      <w:tr w:rsidR="00B601BB" w:rsidRPr="0060334D" w:rsidTr="00DE2DB3">
        <w:trPr>
          <w:trHeight w:val="952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Кукольный спектакль «Маленькой елочке хорошо в лесу» (3)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природопользования, детский сад «Жемчужинка»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</w:tr>
      <w:tr w:rsidR="00B601BB" w:rsidRPr="0060334D" w:rsidTr="00DE2DB3">
        <w:trPr>
          <w:trHeight w:val="300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A02B7E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Рождественская сказка «Три колоска» (2)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</w:tr>
      <w:tr w:rsidR="00B601BB" w:rsidRPr="0060334D" w:rsidTr="00DE2DB3">
        <w:trPr>
          <w:trHeight w:val="317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D64263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Музейное занятие: «Деньга – денежка» (1)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Зал истории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B601BB" w:rsidRPr="0060334D" w:rsidTr="00874E85">
        <w:trPr>
          <w:trHeight w:val="396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87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Открытие выставки «О природе, красоте и Усть–Куте»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</w:tr>
      <w:tr w:rsidR="00B601BB" w:rsidRPr="0060334D" w:rsidTr="00DE2DB3">
        <w:trPr>
          <w:trHeight w:val="635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D6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«Веселая викторина». Занятие с младшими школьниками об искусстве (1)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B601BB" w:rsidRPr="0060334D" w:rsidTr="00DE2DB3">
        <w:trPr>
          <w:trHeight w:val="317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D6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Открытие фотовыставки «Край, в котором мы живем»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B601BB" w:rsidRPr="0060334D" w:rsidTr="00DE2DB3">
        <w:trPr>
          <w:trHeight w:val="635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D6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Открытие выставки детского рисунка «Мир изобразительного искусства».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</w:tr>
      <w:tr w:rsidR="00B601BB" w:rsidRPr="0060334D" w:rsidTr="00DE2DB3">
        <w:trPr>
          <w:trHeight w:val="317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BB5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Подведение итогов конкурса «Солнце в ладонях»</w:t>
            </w:r>
          </w:p>
        </w:tc>
        <w:tc>
          <w:tcPr>
            <w:tcW w:w="3261" w:type="dxa"/>
            <w:vAlign w:val="center"/>
          </w:tcPr>
          <w:p w:rsidR="00B601BB" w:rsidRPr="0060334D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B601BB" w:rsidRPr="002C184B" w:rsidTr="00DE2DB3">
        <w:trPr>
          <w:trHeight w:val="317"/>
        </w:trPr>
        <w:tc>
          <w:tcPr>
            <w:tcW w:w="694" w:type="dxa"/>
            <w:vAlign w:val="center"/>
          </w:tcPr>
          <w:p w:rsidR="00B601BB" w:rsidRPr="002C184B" w:rsidRDefault="00B601BB" w:rsidP="00505430">
            <w:pPr>
              <w:spacing w:after="0" w:line="237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9332" w:type="dxa"/>
            <w:vAlign w:val="center"/>
          </w:tcPr>
          <w:p w:rsidR="00B601BB" w:rsidRPr="002C184B" w:rsidRDefault="00B601BB" w:rsidP="00BB5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4B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proofErr w:type="gramStart"/>
            <w:r w:rsidRPr="002C184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C184B">
              <w:rPr>
                <w:rFonts w:ascii="Times New Roman" w:hAnsi="Times New Roman"/>
                <w:sz w:val="28"/>
                <w:szCs w:val="28"/>
              </w:rPr>
              <w:t xml:space="preserve"> Дню шахтера</w:t>
            </w:r>
          </w:p>
        </w:tc>
        <w:tc>
          <w:tcPr>
            <w:tcW w:w="3261" w:type="dxa"/>
            <w:vAlign w:val="center"/>
          </w:tcPr>
          <w:p w:rsidR="00B601BB" w:rsidRPr="002C184B" w:rsidRDefault="00B601BB" w:rsidP="00DA3F9A">
            <w:pPr>
              <w:spacing w:after="0" w:line="23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B601BB" w:rsidRPr="002C184B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B601BB" w:rsidRPr="0060334D" w:rsidTr="00DE2DB3">
        <w:trPr>
          <w:trHeight w:val="552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D6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Открытие выставки «Квилты от Зои Ананенко»</w:t>
            </w:r>
          </w:p>
        </w:tc>
        <w:tc>
          <w:tcPr>
            <w:tcW w:w="3261" w:type="dxa"/>
          </w:tcPr>
          <w:p w:rsidR="00B601BB" w:rsidRPr="0060334D" w:rsidRDefault="00B601BB" w:rsidP="00DA3F9A"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B601BB" w:rsidRPr="0060334D" w:rsidTr="00DE2DB3">
        <w:trPr>
          <w:trHeight w:val="568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9332" w:type="dxa"/>
            <w:vAlign w:val="center"/>
          </w:tcPr>
          <w:p w:rsidR="00B601BB" w:rsidRPr="0060334D" w:rsidRDefault="00B601BB" w:rsidP="00D6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Открытие выставки «Мир глазами художника»</w:t>
            </w:r>
          </w:p>
        </w:tc>
        <w:tc>
          <w:tcPr>
            <w:tcW w:w="3261" w:type="dxa"/>
          </w:tcPr>
          <w:p w:rsidR="00B601BB" w:rsidRPr="0060334D" w:rsidRDefault="00B601BB" w:rsidP="00DA3F9A"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  <w:vAlign w:val="center"/>
          </w:tcPr>
          <w:p w:rsidR="00B601BB" w:rsidRPr="0060334D" w:rsidRDefault="00B601BB" w:rsidP="00F7347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</w:tr>
      <w:tr w:rsidR="00B601BB" w:rsidRPr="0060334D" w:rsidTr="00DE2DB3">
        <w:trPr>
          <w:trHeight w:val="367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9332" w:type="dxa"/>
          </w:tcPr>
          <w:p w:rsidR="00B601BB" w:rsidRPr="0060334D" w:rsidRDefault="00B601BB" w:rsidP="00A07E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Занятия студии Ишмаева (28)</w:t>
            </w:r>
          </w:p>
        </w:tc>
        <w:tc>
          <w:tcPr>
            <w:tcW w:w="3261" w:type="dxa"/>
          </w:tcPr>
          <w:p w:rsidR="00B601BB" w:rsidRPr="0060334D" w:rsidRDefault="00B601BB" w:rsidP="00DA3F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043" w:type="dxa"/>
          </w:tcPr>
          <w:p w:rsidR="00B601BB" w:rsidRPr="0060334D" w:rsidRDefault="00B601BB" w:rsidP="00A230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601BB" w:rsidRPr="0060334D" w:rsidTr="00DE2DB3">
        <w:trPr>
          <w:trHeight w:val="351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9332" w:type="dxa"/>
          </w:tcPr>
          <w:p w:rsidR="00B601BB" w:rsidRPr="0060334D" w:rsidRDefault="00B601BB" w:rsidP="006E07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Конкурс «Краски Победы». Церемония награждения</w:t>
            </w:r>
          </w:p>
        </w:tc>
        <w:tc>
          <w:tcPr>
            <w:tcW w:w="3261" w:type="dxa"/>
          </w:tcPr>
          <w:p w:rsidR="00B601BB" w:rsidRPr="0060334D" w:rsidRDefault="00B601BB" w:rsidP="00DA3F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Зал истории</w:t>
            </w:r>
          </w:p>
        </w:tc>
        <w:tc>
          <w:tcPr>
            <w:tcW w:w="1043" w:type="dxa"/>
          </w:tcPr>
          <w:p w:rsidR="00B601BB" w:rsidRPr="0060334D" w:rsidRDefault="00B601BB" w:rsidP="002D3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601BB" w:rsidRPr="0060334D" w:rsidTr="00874E85">
        <w:trPr>
          <w:trHeight w:val="387"/>
        </w:trPr>
        <w:tc>
          <w:tcPr>
            <w:tcW w:w="694" w:type="dxa"/>
            <w:vAlign w:val="center"/>
          </w:tcPr>
          <w:p w:rsidR="00B601BB" w:rsidRPr="0060334D" w:rsidRDefault="00B601BB" w:rsidP="00505430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334D">
              <w:rPr>
                <w:rFonts w:ascii="Times New Roman" w:hAnsi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9332" w:type="dxa"/>
          </w:tcPr>
          <w:p w:rsidR="00B601BB" w:rsidRPr="0060334D" w:rsidRDefault="00B601BB" w:rsidP="00FE4D65">
            <w:pPr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Встреча с художниками, авторами выставки «Мир глазами художника»</w:t>
            </w:r>
          </w:p>
        </w:tc>
        <w:tc>
          <w:tcPr>
            <w:tcW w:w="3261" w:type="dxa"/>
          </w:tcPr>
          <w:p w:rsidR="00B601BB" w:rsidRPr="0060334D" w:rsidRDefault="00B601BB" w:rsidP="00DA3F9A">
            <w:pPr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1043" w:type="dxa"/>
          </w:tcPr>
          <w:p w:rsidR="00B601BB" w:rsidRPr="0060334D" w:rsidRDefault="00B601BB" w:rsidP="00467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4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07E70" w:rsidRPr="002C184B" w:rsidTr="00874E85">
        <w:trPr>
          <w:trHeight w:val="523"/>
        </w:trPr>
        <w:tc>
          <w:tcPr>
            <w:tcW w:w="694" w:type="dxa"/>
            <w:vAlign w:val="center"/>
          </w:tcPr>
          <w:p w:rsidR="00A07E70" w:rsidRPr="002C184B" w:rsidRDefault="00A07E70" w:rsidP="00505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B601BB"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2C18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32" w:type="dxa"/>
          </w:tcPr>
          <w:p w:rsidR="00A07E70" w:rsidRPr="002C184B" w:rsidRDefault="00A07E70" w:rsidP="00505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84B">
              <w:rPr>
                <w:rFonts w:ascii="Times New Roman" w:hAnsi="Times New Roman"/>
                <w:sz w:val="28"/>
                <w:szCs w:val="28"/>
              </w:rPr>
              <w:t>Музейная площадка на празднике «Золотые ворота»</w:t>
            </w:r>
          </w:p>
        </w:tc>
        <w:tc>
          <w:tcPr>
            <w:tcW w:w="3261" w:type="dxa"/>
          </w:tcPr>
          <w:p w:rsidR="00A07E70" w:rsidRPr="002C184B" w:rsidRDefault="00A07E70" w:rsidP="00D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4B">
              <w:rPr>
                <w:rFonts w:ascii="Times New Roman" w:hAnsi="Times New Roman"/>
                <w:sz w:val="28"/>
                <w:szCs w:val="28"/>
              </w:rPr>
              <w:t>База отдыха «Казачка Ия»</w:t>
            </w:r>
          </w:p>
        </w:tc>
        <w:tc>
          <w:tcPr>
            <w:tcW w:w="1043" w:type="dxa"/>
          </w:tcPr>
          <w:p w:rsidR="00A07E70" w:rsidRPr="002C184B" w:rsidRDefault="00A07E70" w:rsidP="0050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4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874E85" w:rsidRDefault="00874E85" w:rsidP="009E06E7">
      <w:pPr>
        <w:spacing w:after="0" w:line="240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06E7" w:rsidRPr="009E06E7" w:rsidRDefault="009E06E7" w:rsidP="00874E85">
      <w:pPr>
        <w:spacing w:after="0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  <w:r w:rsidRPr="009E06E7">
        <w:rPr>
          <w:rFonts w:ascii="Times New Roman" w:hAnsi="Times New Roman"/>
          <w:b/>
          <w:i/>
          <w:sz w:val="28"/>
          <w:szCs w:val="28"/>
        </w:rPr>
        <w:t>Анализ культурно-образовательной деятельности</w:t>
      </w:r>
    </w:p>
    <w:p w:rsidR="009E06E7" w:rsidRPr="009E06E7" w:rsidRDefault="009E06E7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 xml:space="preserve">2016 год был для музея особенным, т.к. это год 130-летия со дня рождения нашего земляка, ученого этнографа Г.С.Виноградова. Сотрудники музея разработали ряд мероприятий и приняли участие в городских событиях, посвященных юбилею Виноградова. </w:t>
      </w:r>
    </w:p>
    <w:p w:rsidR="009E06E7" w:rsidRPr="009E06E7" w:rsidRDefault="009E06E7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>Была разработана лекция с презентацией «Тулун в жизни Г.С. Виноградова» и проведена в школах города.</w:t>
      </w:r>
    </w:p>
    <w:p w:rsidR="009E06E7" w:rsidRPr="009E06E7" w:rsidRDefault="009E06E7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 xml:space="preserve">Традиционно весной прошли  дни народной игры «Виноградовские старты» для младших школьников. Кроме этого музей продолжил участие во Всероссийском проекте </w:t>
      </w:r>
      <w:r w:rsidRPr="00DE2DB3">
        <w:rPr>
          <w:rFonts w:ascii="Times New Roman" w:hAnsi="Times New Roman"/>
          <w:sz w:val="28"/>
          <w:szCs w:val="28"/>
        </w:rPr>
        <w:t>«Страна, где</w:t>
      </w:r>
      <w:r w:rsidRPr="009E06E7">
        <w:rPr>
          <w:rFonts w:ascii="Times New Roman" w:hAnsi="Times New Roman"/>
          <w:sz w:val="28"/>
          <w:szCs w:val="28"/>
        </w:rPr>
        <w:t xml:space="preserve"> не бывает будних дней», который стартовал еще в 1915 году и направлен на популяризацию среди широких масс имени и деятельности нашего земляка Г.С.Виноградова. Проведено 13 занятий, знакомящих дошкольников и школьников</w:t>
      </w:r>
      <w:r w:rsidRPr="009E06E7">
        <w:rPr>
          <w:rFonts w:ascii="Times New Roman" w:hAnsi="Times New Roman"/>
          <w:sz w:val="28"/>
          <w:szCs w:val="28"/>
          <w:lang w:eastAsia="en-US"/>
        </w:rPr>
        <w:t xml:space="preserve"> с жизнью и деятельностью Г.С.Виноградова. Продолжились занятия по обучению детей русским народным играм и забавам.  </w:t>
      </w:r>
      <w:r w:rsidRPr="009E06E7">
        <w:rPr>
          <w:rFonts w:ascii="Times New Roman" w:hAnsi="Times New Roman"/>
          <w:sz w:val="28"/>
          <w:szCs w:val="28"/>
        </w:rPr>
        <w:t>Одним из этапов этого проекта являлось создание книги для детей «Волшебник из зеленой книги» о Г.С. Виноградове</w:t>
      </w:r>
      <w:r w:rsidR="00554090">
        <w:rPr>
          <w:rFonts w:ascii="Times New Roman" w:hAnsi="Times New Roman"/>
          <w:sz w:val="28"/>
          <w:szCs w:val="28"/>
        </w:rPr>
        <w:t xml:space="preserve">. </w:t>
      </w:r>
      <w:r w:rsidRPr="009E06E7">
        <w:rPr>
          <w:rFonts w:ascii="Times New Roman" w:hAnsi="Times New Roman"/>
          <w:sz w:val="28"/>
          <w:szCs w:val="28"/>
        </w:rPr>
        <w:t xml:space="preserve">Музей принял участие в создании этой книги: проведены консультации для художника Ишмаева А.Н. (по детской крестьянской одежде), консультации для автора Московенко Л.Н. (по историческим фактам, по датам, по детскому игровому фольклору). </w:t>
      </w:r>
    </w:p>
    <w:p w:rsidR="00C36353" w:rsidRDefault="00C36353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1126" w:rsidRDefault="009E06E7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 xml:space="preserve">Юбилею Виноградова была посвящена акция «Ночь в музее». Детскому фольклору Георгий Семенович посвятил несколько научных трудов, в том числе две интересные работы: «Детская сатирическая лирика» и «Детский народный календарь», на основе </w:t>
      </w:r>
      <w:proofErr w:type="gramStart"/>
      <w:r w:rsidRPr="009E06E7">
        <w:rPr>
          <w:rFonts w:ascii="Times New Roman" w:hAnsi="Times New Roman"/>
          <w:sz w:val="28"/>
          <w:szCs w:val="28"/>
        </w:rPr>
        <w:t>которых</w:t>
      </w:r>
      <w:proofErr w:type="gramEnd"/>
      <w:r w:rsidRPr="009E06E7">
        <w:rPr>
          <w:rFonts w:ascii="Times New Roman" w:hAnsi="Times New Roman"/>
          <w:sz w:val="28"/>
          <w:szCs w:val="28"/>
        </w:rPr>
        <w:t xml:space="preserve"> и была выстроена постановка Ночи в музее. Представление состояло из двух частей. В первой части, сценарий которой написан по мотивам «Детской сатирической лирики», показана жизнь детей, которая проходила сто и более лет назад на деревенской улице, дома. В произведениях русского народного творчества отражаются характерные свойства, «…в них есть все: </w:t>
      </w:r>
      <w:proofErr w:type="gramStart"/>
      <w:r w:rsidRPr="009E06E7">
        <w:rPr>
          <w:rFonts w:ascii="Times New Roman" w:hAnsi="Times New Roman"/>
          <w:sz w:val="28"/>
          <w:szCs w:val="28"/>
        </w:rPr>
        <w:t>издевка</w:t>
      </w:r>
      <w:proofErr w:type="gramEnd"/>
      <w:r w:rsidRPr="009E06E7">
        <w:rPr>
          <w:rFonts w:ascii="Times New Roman" w:hAnsi="Times New Roman"/>
          <w:sz w:val="28"/>
          <w:szCs w:val="28"/>
        </w:rPr>
        <w:t>, насмешка, попрек, словом – все шевелящее и задирающее за живое». Во время представления и прозвучали едкие насмешки, поддевки, шутки, розыгрыши, дразнилки, словом, многое из того, что Виноградов записал в начале 20 века от деревенских ребятишек Тулуна и окрестных сел. Первая часть спектакля была задор</w:t>
      </w:r>
      <w:r w:rsidR="00641126">
        <w:rPr>
          <w:rFonts w:ascii="Times New Roman" w:hAnsi="Times New Roman"/>
          <w:sz w:val="28"/>
          <w:szCs w:val="28"/>
        </w:rPr>
        <w:t>ной, веселой.</w:t>
      </w:r>
    </w:p>
    <w:p w:rsidR="00641126" w:rsidRDefault="009E06E7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>Вторая часть представления была поставлена на основе работы Виноградова «Детский народный календарь», в которой показано, как в старину дети праздновали народные праздники по-своему, по-детски, как встречали весну, провожали лето, чем занимались в разные времена года. И также в этой части звучал задорный детский фольклор. Главными участниками и артистами были, конечно, дети. Представление получилось по-настоящему сатирическим.</w:t>
      </w:r>
    </w:p>
    <w:p w:rsidR="009E06E7" w:rsidRPr="009E06E7" w:rsidRDefault="009E06E7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 xml:space="preserve">Для студентов и старшеклассников города и района  проводятся </w:t>
      </w:r>
      <w:r w:rsidRPr="009E06E7">
        <w:rPr>
          <w:rFonts w:ascii="Times New Roman" w:hAnsi="Times New Roman"/>
          <w:sz w:val="28"/>
          <w:szCs w:val="28"/>
          <w:lang w:eastAsia="en-US"/>
        </w:rPr>
        <w:t xml:space="preserve"> квесты на различные темы по улицам города и по залам музея: «Лабиринты улиц», «Памятные места», «Моя малая родина», «Музейный лабиринт» и др. Квесты стали популярны среди подростков и молодежи, т.к. привлекают своей новизной, поисковой работой, скоростью.</w:t>
      </w:r>
    </w:p>
    <w:p w:rsidR="009E06E7" w:rsidRPr="009E06E7" w:rsidRDefault="009E06E7" w:rsidP="00C3635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6E7">
        <w:rPr>
          <w:rFonts w:ascii="Times New Roman" w:hAnsi="Times New Roman"/>
          <w:sz w:val="28"/>
          <w:szCs w:val="28"/>
          <w:lang w:eastAsia="en-US"/>
        </w:rPr>
        <w:t xml:space="preserve">Мероприятие «Навстречу звездам» </w:t>
      </w:r>
      <w:proofErr w:type="gramStart"/>
      <w:r w:rsidRPr="009E06E7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9E06E7">
        <w:rPr>
          <w:rFonts w:ascii="Times New Roman" w:hAnsi="Times New Roman"/>
          <w:sz w:val="28"/>
          <w:szCs w:val="28"/>
          <w:lang w:eastAsia="en-US"/>
        </w:rPr>
        <w:t xml:space="preserve"> Дню космонавтики мы посвятили нашему земляку, генеральному конструктору НПО им. </w:t>
      </w:r>
      <w:proofErr w:type="spellStart"/>
      <w:r w:rsidRPr="009E06E7">
        <w:rPr>
          <w:rFonts w:ascii="Times New Roman" w:hAnsi="Times New Roman"/>
          <w:sz w:val="28"/>
          <w:szCs w:val="28"/>
          <w:lang w:eastAsia="en-US"/>
        </w:rPr>
        <w:t>Бабакина</w:t>
      </w:r>
      <w:proofErr w:type="spellEnd"/>
      <w:r w:rsidRPr="009E06E7">
        <w:rPr>
          <w:rFonts w:ascii="Times New Roman" w:hAnsi="Times New Roman"/>
          <w:sz w:val="28"/>
          <w:szCs w:val="28"/>
          <w:lang w:eastAsia="en-US"/>
        </w:rPr>
        <w:t>, Академику Академии космонавтики им. К.Э. Циолковского, Поче</w:t>
      </w:r>
      <w:r w:rsidR="00DE2DB3">
        <w:rPr>
          <w:rFonts w:ascii="Times New Roman" w:hAnsi="Times New Roman"/>
          <w:sz w:val="28"/>
          <w:szCs w:val="28"/>
          <w:lang w:eastAsia="en-US"/>
        </w:rPr>
        <w:t>тному гражданину г. Тулуна Р.С.</w:t>
      </w:r>
      <w:r w:rsidRPr="009E06E7">
        <w:rPr>
          <w:rFonts w:ascii="Times New Roman" w:hAnsi="Times New Roman"/>
          <w:sz w:val="28"/>
          <w:szCs w:val="28"/>
          <w:lang w:eastAsia="en-US"/>
        </w:rPr>
        <w:t xml:space="preserve">Кремневу. </w:t>
      </w:r>
    </w:p>
    <w:p w:rsidR="009E06E7" w:rsidRPr="009E06E7" w:rsidRDefault="009E06E7" w:rsidP="00C3635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>Традиционными являются мероприятия и праздники народного календаря с участием «Школы юного этнографа», викторины, музейные занятия на различные темы, новогодние мероприятия. В 2016 году были разработаны еще одно музейное занятие об истории возникновения денег, новая экологическая викторина «Лесные жители».</w:t>
      </w:r>
    </w:p>
    <w:p w:rsidR="009E06E7" w:rsidRPr="009E06E7" w:rsidRDefault="009E06E7" w:rsidP="00874E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06E7">
        <w:rPr>
          <w:rFonts w:ascii="Times New Roman" w:hAnsi="Times New Roman"/>
          <w:sz w:val="28"/>
          <w:szCs w:val="28"/>
        </w:rPr>
        <w:t xml:space="preserve">Некоторые запланированные мероприятия не были проведены в связи </w:t>
      </w:r>
      <w:proofErr w:type="gramStart"/>
      <w:r w:rsidRPr="009E06E7">
        <w:rPr>
          <w:rFonts w:ascii="Times New Roman" w:hAnsi="Times New Roman"/>
          <w:sz w:val="28"/>
          <w:szCs w:val="28"/>
        </w:rPr>
        <w:t>с</w:t>
      </w:r>
      <w:proofErr w:type="gramEnd"/>
      <w:r w:rsidRPr="009E06E7">
        <w:rPr>
          <w:rFonts w:ascii="Times New Roman" w:hAnsi="Times New Roman"/>
          <w:sz w:val="28"/>
          <w:szCs w:val="28"/>
        </w:rPr>
        <w:t xml:space="preserve"> сложившейся ситуацией: школы и детские сады, находящиеся в отдалении от музея, не могут отправлять группы в музей без сопровождения полиции, а также в связи с отсутствием автобусов с ремнями безопасности.</w:t>
      </w:r>
    </w:p>
    <w:p w:rsidR="005949E4" w:rsidRDefault="00445D80" w:rsidP="005D5CA9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sz w:val="28"/>
          <w:szCs w:val="28"/>
        </w:rPr>
        <w:t>.</w:t>
      </w:r>
    </w:p>
    <w:p w:rsidR="00F737AA" w:rsidRPr="000915D4" w:rsidRDefault="00F737AA" w:rsidP="000915D4">
      <w:pPr>
        <w:spacing w:after="0" w:line="238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lastRenderedPageBreak/>
        <w:t xml:space="preserve">7 </w:t>
      </w:r>
      <w:r w:rsidR="000915D4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Работа с отдельными категориями посетителей </w:t>
      </w:r>
    </w:p>
    <w:p w:rsidR="00F737AA" w:rsidRDefault="00F737AA" w:rsidP="000915D4">
      <w:pPr>
        <w:spacing w:after="0" w:line="238" w:lineRule="auto"/>
        <w:ind w:firstLine="4536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(инвалиды, неполные семьи, сироты, малообеспеченные семьи)</w:t>
      </w:r>
    </w:p>
    <w:p w:rsidR="005949E4" w:rsidRDefault="005949E4" w:rsidP="000915D4">
      <w:pPr>
        <w:spacing w:after="0" w:line="238" w:lineRule="auto"/>
        <w:ind w:firstLine="453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838"/>
        <w:gridCol w:w="3237"/>
        <w:gridCol w:w="1688"/>
        <w:gridCol w:w="4749"/>
      </w:tblGrid>
      <w:tr w:rsidR="006A0649" w:rsidRPr="00B86853" w:rsidTr="00874E85">
        <w:trPr>
          <w:trHeight w:val="602"/>
        </w:trPr>
        <w:tc>
          <w:tcPr>
            <w:tcW w:w="806" w:type="dxa"/>
            <w:shd w:val="clear" w:color="auto" w:fill="auto"/>
            <w:vAlign w:val="center"/>
          </w:tcPr>
          <w:p w:rsidR="006A0649" w:rsidRPr="00B86853" w:rsidRDefault="006A0649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6A0649" w:rsidRPr="00B86853" w:rsidRDefault="006A0649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6A0649" w:rsidRPr="00B86853" w:rsidRDefault="006A0649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Состав аудитории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A0649" w:rsidRPr="00B86853" w:rsidRDefault="006A0649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Количество посетителей (чел.)</w:t>
            </w:r>
          </w:p>
        </w:tc>
        <w:tc>
          <w:tcPr>
            <w:tcW w:w="4749" w:type="dxa"/>
            <w:shd w:val="clear" w:color="auto" w:fill="auto"/>
          </w:tcPr>
          <w:p w:rsidR="006A0649" w:rsidRPr="00B86853" w:rsidRDefault="006A0649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Организации-партнеры</w:t>
            </w:r>
          </w:p>
        </w:tc>
      </w:tr>
      <w:tr w:rsidR="005949E4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Экскурсия на выставке «Радуга талантов».</w:t>
            </w: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:rsidR="005949E4" w:rsidRPr="00B86853" w:rsidRDefault="005949E4" w:rsidP="00800441">
            <w:pPr>
              <w:spacing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Дети с ограниченными возможностями, инвалиды, сироты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4749" w:type="dxa"/>
            <w:vMerge w:val="restart"/>
            <w:shd w:val="clear" w:color="auto" w:fill="auto"/>
          </w:tcPr>
          <w:p w:rsidR="005949E4" w:rsidRPr="00B86853" w:rsidRDefault="005949E4" w:rsidP="00874E8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(коррекционная)школа-интернат для детей сирот и детей, оставшихся без попечения родителей, с ограниченными возможностями здоровья VIII вида № 28</w:t>
            </w:r>
          </w:p>
        </w:tc>
      </w:tr>
      <w:tr w:rsidR="005949E4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Экскурсия на выставке «Мир изобразительного искусства»</w:t>
            </w:r>
          </w:p>
        </w:tc>
        <w:tc>
          <w:tcPr>
            <w:tcW w:w="3237" w:type="dxa"/>
            <w:vMerge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4749" w:type="dxa"/>
            <w:vMerge/>
            <w:shd w:val="clear" w:color="auto" w:fill="auto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5949E4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874E85" w:rsidRDefault="005949E4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 xml:space="preserve">Экскурсия на выставке </w:t>
            </w:r>
          </w:p>
          <w:p w:rsidR="005949E4" w:rsidRPr="00B86853" w:rsidRDefault="005949E4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«Мир глазами художника»</w:t>
            </w:r>
          </w:p>
        </w:tc>
        <w:tc>
          <w:tcPr>
            <w:tcW w:w="3237" w:type="dxa"/>
            <w:vMerge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4749" w:type="dxa"/>
            <w:vMerge/>
            <w:shd w:val="clear" w:color="auto" w:fill="auto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49E4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3237" w:type="dxa"/>
            <w:vMerge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4749" w:type="dxa"/>
            <w:vMerge/>
            <w:shd w:val="clear" w:color="auto" w:fill="auto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4505D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Экскурсия на выставке «Вдохновение»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Взрослые с ограниченными возможностями, инвалиды зрения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4749" w:type="dxa"/>
            <w:shd w:val="clear" w:color="auto" w:fill="auto"/>
          </w:tcPr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Совет ветеранов</w:t>
            </w:r>
          </w:p>
        </w:tc>
      </w:tr>
      <w:tr w:rsidR="00C4505D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Экскурсия на выставке «Территория кукол»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Дети с ограниченными возможностями, инвалиды, сироты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4749" w:type="dxa"/>
            <w:shd w:val="clear" w:color="auto" w:fill="auto"/>
          </w:tcPr>
          <w:p w:rsidR="00C4505D" w:rsidRPr="00B86853" w:rsidRDefault="00C4505D" w:rsidP="008004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bCs/>
                <w:sz w:val="28"/>
                <w:szCs w:val="28"/>
              </w:rPr>
              <w:t>Тулунская МО ВОС</w:t>
            </w:r>
          </w:p>
          <w:p w:rsidR="00C4505D" w:rsidRPr="00B86853" w:rsidRDefault="00C4505D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bCs/>
                <w:sz w:val="28"/>
                <w:szCs w:val="28"/>
              </w:rPr>
              <w:t>Областное государственное учреждение здравоохранения "Тулунский областной психоневрологический диспансер"</w:t>
            </w:r>
          </w:p>
        </w:tc>
      </w:tr>
      <w:tr w:rsidR="005949E4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Музейное занятие «Где тепло, там и добро»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Дети с ограниченными возможностями, инвалиды, сироты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4749" w:type="dxa"/>
            <w:shd w:val="clear" w:color="auto" w:fill="auto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bCs/>
                <w:sz w:val="28"/>
                <w:szCs w:val="28"/>
              </w:rPr>
              <w:t>Тулунский специальный (коррекционный) детский дом</w:t>
            </w:r>
          </w:p>
        </w:tc>
      </w:tr>
      <w:tr w:rsidR="005949E4" w:rsidRPr="00B86853" w:rsidTr="00874E8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5949E4" w:rsidRPr="00B86853" w:rsidRDefault="005949E4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Ретро - вечер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Взрослые люди с ограниченными возможностями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4749" w:type="dxa"/>
            <w:shd w:val="clear" w:color="auto" w:fill="auto"/>
          </w:tcPr>
          <w:p w:rsidR="00874E85" w:rsidRDefault="00874E85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949E4" w:rsidRPr="00B86853" w:rsidRDefault="005949E4" w:rsidP="00FE4D65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6853">
              <w:rPr>
                <w:rFonts w:ascii="Times New Roman" w:eastAsia="Calibri" w:hAnsi="Times New Roman"/>
                <w:sz w:val="28"/>
                <w:szCs w:val="28"/>
              </w:rPr>
              <w:t>Клуб «90 добрых дел»</w:t>
            </w:r>
          </w:p>
        </w:tc>
      </w:tr>
    </w:tbl>
    <w:p w:rsidR="006A0649" w:rsidRDefault="006A0649" w:rsidP="00E9715B">
      <w:pPr>
        <w:spacing w:after="0" w:line="238" w:lineRule="auto"/>
        <w:ind w:firstLine="4536"/>
        <w:rPr>
          <w:rFonts w:ascii="Times New Roman" w:hAnsi="Times New Roman"/>
          <w:b/>
          <w:i/>
          <w:sz w:val="28"/>
          <w:szCs w:val="28"/>
        </w:rPr>
      </w:pPr>
    </w:p>
    <w:p w:rsidR="00F737AA" w:rsidRDefault="00F737AA" w:rsidP="00487308">
      <w:pPr>
        <w:spacing w:line="238" w:lineRule="auto"/>
        <w:ind w:left="357" w:firstLine="4179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8</w:t>
      </w:r>
      <w:r w:rsidR="000915D4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 Издательская деятельность</w:t>
      </w:r>
    </w:p>
    <w:tbl>
      <w:tblPr>
        <w:tblW w:w="14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13527"/>
      </w:tblGrid>
      <w:tr w:rsidR="006A0649" w:rsidRPr="00CB2123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CB2123" w:rsidRDefault="006A0649" w:rsidP="00800441">
            <w:pPr>
              <w:spacing w:after="0" w:line="238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123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CB2123" w:rsidRDefault="006A0649" w:rsidP="00800441">
            <w:p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123">
              <w:rPr>
                <w:rFonts w:ascii="Times New Roman" w:eastAsia="Calibri" w:hAnsi="Times New Roman"/>
                <w:sz w:val="28"/>
                <w:szCs w:val="28"/>
              </w:rPr>
              <w:t>Наименование вида работ</w:t>
            </w:r>
          </w:p>
        </w:tc>
      </w:tr>
      <w:tr w:rsidR="006A0649" w:rsidRPr="00FE4D65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FE4D65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FE4D65" w:rsidRDefault="006A0649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4D65">
              <w:rPr>
                <w:rFonts w:ascii="Times New Roman" w:eastAsia="Calibri" w:hAnsi="Times New Roman"/>
                <w:sz w:val="28"/>
                <w:szCs w:val="28"/>
              </w:rPr>
              <w:t>Сертификаты</w:t>
            </w:r>
            <w:r w:rsidR="00FE4D65" w:rsidRPr="00FE4D65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 xml:space="preserve"> участник выставки «Мир изобразительного искусства»</w:t>
            </w:r>
          </w:p>
        </w:tc>
      </w:tr>
      <w:tr w:rsidR="006A0649" w:rsidRPr="00FE4D65" w:rsidTr="00800441">
        <w:trPr>
          <w:trHeight w:val="337"/>
        </w:trPr>
        <w:tc>
          <w:tcPr>
            <w:tcW w:w="860" w:type="dxa"/>
            <w:shd w:val="clear" w:color="auto" w:fill="auto"/>
            <w:vAlign w:val="center"/>
          </w:tcPr>
          <w:p w:rsidR="006A0649" w:rsidRPr="005F12AE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5F12AE" w:rsidRDefault="006A0649" w:rsidP="005F12AE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F12AE">
              <w:rPr>
                <w:rFonts w:ascii="Times New Roman" w:eastAsia="Calibri" w:hAnsi="Times New Roman"/>
                <w:sz w:val="28"/>
                <w:szCs w:val="28"/>
              </w:rPr>
              <w:t>Дипломы и сувенирн</w:t>
            </w:r>
            <w:r w:rsidR="005F12AE" w:rsidRPr="005F12AE">
              <w:rPr>
                <w:rFonts w:ascii="Times New Roman" w:eastAsia="Calibri" w:hAnsi="Times New Roman"/>
                <w:sz w:val="28"/>
                <w:szCs w:val="28"/>
              </w:rPr>
              <w:t>ая продукция участникам выставки «Мир глазами художника», дипломы участникам конкурса «Солнце в ладонях»</w:t>
            </w:r>
          </w:p>
        </w:tc>
      </w:tr>
      <w:tr w:rsidR="006A0649" w:rsidRPr="00FE4D65" w:rsidTr="00800441">
        <w:trPr>
          <w:trHeight w:val="337"/>
        </w:trPr>
        <w:tc>
          <w:tcPr>
            <w:tcW w:w="860" w:type="dxa"/>
            <w:shd w:val="clear" w:color="auto" w:fill="auto"/>
            <w:vAlign w:val="center"/>
          </w:tcPr>
          <w:p w:rsidR="006A0649" w:rsidRPr="00FE4D65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FE4D65" w:rsidRDefault="00FE4D65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4D65">
              <w:rPr>
                <w:rFonts w:ascii="Times New Roman" w:eastAsia="Calibri" w:hAnsi="Times New Roman"/>
                <w:sz w:val="28"/>
                <w:szCs w:val="28"/>
              </w:rPr>
              <w:t xml:space="preserve">Баннеры </w:t>
            </w:r>
            <w:r w:rsidR="006A0649" w:rsidRPr="00FE4D65">
              <w:rPr>
                <w:rFonts w:ascii="Times New Roman" w:eastAsia="Calibri" w:hAnsi="Times New Roman"/>
                <w:sz w:val="28"/>
                <w:szCs w:val="28"/>
              </w:rPr>
              <w:t>выстав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6A0649" w:rsidRPr="00FE4D65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="006A0649" w:rsidRPr="00FE4D65">
              <w:rPr>
                <w:rFonts w:ascii="Times New Roman" w:eastAsia="Calibri" w:hAnsi="Times New Roman"/>
                <w:sz w:val="28"/>
                <w:szCs w:val="28"/>
              </w:rPr>
              <w:t xml:space="preserve"> «Край, в котором мы живем», «Территория кукол», «О природе, красоте и Усть – Куте», «Мастер года»</w:t>
            </w:r>
          </w:p>
        </w:tc>
      </w:tr>
      <w:tr w:rsidR="006A0649" w:rsidRPr="00FE4D65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FE4D65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FE4D65" w:rsidRDefault="008812D5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4D65">
              <w:rPr>
                <w:rFonts w:ascii="Times New Roman" w:eastAsia="Calibri" w:hAnsi="Times New Roman"/>
                <w:sz w:val="28"/>
                <w:szCs w:val="28"/>
              </w:rPr>
              <w:t>Макет в</w:t>
            </w:r>
            <w:r w:rsidR="006A0649" w:rsidRPr="00FE4D65">
              <w:rPr>
                <w:rFonts w:ascii="Times New Roman" w:eastAsia="Calibri" w:hAnsi="Times New Roman"/>
                <w:sz w:val="28"/>
                <w:szCs w:val="28"/>
              </w:rPr>
              <w:t>ходн</w:t>
            </w:r>
            <w:r w:rsidR="00FE4D65" w:rsidRPr="00FE4D65"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  <w:r w:rsidR="006A0649" w:rsidRPr="00FE4D65">
              <w:rPr>
                <w:rFonts w:ascii="Times New Roman" w:eastAsia="Calibri" w:hAnsi="Times New Roman"/>
                <w:sz w:val="28"/>
                <w:szCs w:val="28"/>
              </w:rPr>
              <w:t xml:space="preserve"> билет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</w:tr>
      <w:tr w:rsidR="006A0649" w:rsidRPr="00FE4D65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FE4D65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FE4D65" w:rsidRDefault="006A0649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4D65">
              <w:rPr>
                <w:rFonts w:ascii="Times New Roman" w:eastAsia="Calibri" w:hAnsi="Times New Roman"/>
                <w:sz w:val="28"/>
                <w:szCs w:val="28"/>
              </w:rPr>
              <w:t>Благодарност</w:t>
            </w:r>
            <w:r w:rsidR="00FE4D65" w:rsidRPr="00FE4D65">
              <w:rPr>
                <w:rFonts w:ascii="Times New Roman" w:eastAsia="Calibri" w:hAnsi="Times New Roman"/>
                <w:sz w:val="28"/>
                <w:szCs w:val="28"/>
              </w:rPr>
              <w:t>ь: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 xml:space="preserve"> участник «Школы юного этнографа»</w:t>
            </w:r>
          </w:p>
        </w:tc>
      </w:tr>
      <w:tr w:rsidR="006A0649" w:rsidRPr="00FE4D65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FE4D65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C36353" w:rsidRDefault="006A0649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4D65">
              <w:rPr>
                <w:rFonts w:ascii="Times New Roman" w:eastAsia="Calibri" w:hAnsi="Times New Roman"/>
                <w:sz w:val="28"/>
                <w:szCs w:val="28"/>
              </w:rPr>
              <w:t>Разработана и напечатана информационная и оформительская составляющая выстав</w:t>
            </w:r>
            <w:r w:rsidR="00FE4D65" w:rsidRPr="00FE4D6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FE4D65" w:rsidRPr="00FE4D65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  <w:p w:rsidR="006A0649" w:rsidRPr="00FE4D65" w:rsidRDefault="006A0649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4D65">
              <w:rPr>
                <w:rFonts w:ascii="Times New Roman" w:eastAsia="Calibri" w:hAnsi="Times New Roman"/>
                <w:sz w:val="28"/>
                <w:szCs w:val="28"/>
              </w:rPr>
              <w:t>«Русский самовар»,</w:t>
            </w:r>
            <w:r w:rsidR="00C363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4D65">
              <w:rPr>
                <w:rFonts w:ascii="Times New Roman" w:eastAsia="Calibri" w:hAnsi="Times New Roman"/>
                <w:sz w:val="28"/>
                <w:szCs w:val="28"/>
              </w:rPr>
              <w:t>«Этнография военного детства»</w:t>
            </w:r>
          </w:p>
        </w:tc>
      </w:tr>
      <w:tr w:rsidR="006A0649" w:rsidRPr="00FE4D65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FE4D65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FE4D65" w:rsidRDefault="006A0649" w:rsidP="00800441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4D65">
              <w:rPr>
                <w:rFonts w:ascii="Times New Roman" w:eastAsia="Calibri" w:hAnsi="Times New Roman"/>
                <w:sz w:val="28"/>
                <w:szCs w:val="28"/>
              </w:rPr>
              <w:t>Открытка «С Новым годом!»</w:t>
            </w:r>
          </w:p>
        </w:tc>
      </w:tr>
      <w:tr w:rsidR="006A0649" w:rsidRPr="001A243D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1A243D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6A0649" w:rsidRPr="001A243D" w:rsidRDefault="006A0649" w:rsidP="00FE4D6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A243D">
              <w:rPr>
                <w:rFonts w:ascii="Times New Roman" w:eastAsia="Calibri" w:hAnsi="Times New Roman"/>
                <w:sz w:val="28"/>
                <w:szCs w:val="28"/>
              </w:rPr>
              <w:t>Макет значка «Студи</w:t>
            </w:r>
            <w:r w:rsidR="00FE4D65" w:rsidRPr="001A243D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1A243D">
              <w:rPr>
                <w:rFonts w:ascii="Times New Roman" w:eastAsia="Calibri" w:hAnsi="Times New Roman"/>
                <w:sz w:val="28"/>
                <w:szCs w:val="28"/>
              </w:rPr>
              <w:t xml:space="preserve"> Ишмаева»</w:t>
            </w:r>
          </w:p>
        </w:tc>
      </w:tr>
      <w:tr w:rsidR="006A0649" w:rsidRPr="001A243D" w:rsidTr="00800441">
        <w:trPr>
          <w:trHeight w:val="363"/>
        </w:trPr>
        <w:tc>
          <w:tcPr>
            <w:tcW w:w="860" w:type="dxa"/>
            <w:shd w:val="clear" w:color="auto" w:fill="auto"/>
            <w:vAlign w:val="center"/>
          </w:tcPr>
          <w:p w:rsidR="006A0649" w:rsidRPr="001A243D" w:rsidRDefault="006A0649" w:rsidP="00626854">
            <w:pPr>
              <w:pStyle w:val="a8"/>
              <w:numPr>
                <w:ilvl w:val="0"/>
                <w:numId w:val="4"/>
              </w:numPr>
              <w:spacing w:after="0" w:line="23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27" w:type="dxa"/>
            <w:shd w:val="clear" w:color="auto" w:fill="auto"/>
            <w:vAlign w:val="center"/>
          </w:tcPr>
          <w:p w:rsidR="00C36353" w:rsidRDefault="006A0649" w:rsidP="008812D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A243D">
              <w:rPr>
                <w:rFonts w:ascii="Times New Roman" w:eastAsia="Calibri" w:hAnsi="Times New Roman"/>
                <w:sz w:val="28"/>
                <w:szCs w:val="28"/>
              </w:rPr>
              <w:t>Персональные пригла</w:t>
            </w:r>
            <w:r w:rsidR="008812D5" w:rsidRPr="001A243D">
              <w:rPr>
                <w:rFonts w:ascii="Times New Roman" w:eastAsia="Calibri" w:hAnsi="Times New Roman"/>
                <w:sz w:val="28"/>
                <w:szCs w:val="28"/>
              </w:rPr>
              <w:t xml:space="preserve">сительные билеты </w:t>
            </w:r>
            <w:r w:rsidRPr="001A243D">
              <w:rPr>
                <w:rFonts w:ascii="Times New Roman" w:eastAsia="Calibri" w:hAnsi="Times New Roman"/>
                <w:sz w:val="28"/>
                <w:szCs w:val="28"/>
              </w:rPr>
              <w:t>на встречу с художниками, авторами выставки</w:t>
            </w:r>
          </w:p>
          <w:p w:rsidR="006A0649" w:rsidRPr="001A243D" w:rsidRDefault="006A0649" w:rsidP="008812D5">
            <w:pPr>
              <w:spacing w:after="0" w:line="23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A243D">
              <w:rPr>
                <w:rFonts w:ascii="Times New Roman" w:eastAsia="Calibri" w:hAnsi="Times New Roman"/>
                <w:sz w:val="28"/>
                <w:szCs w:val="28"/>
              </w:rPr>
              <w:t>«Мир глазами художника»</w:t>
            </w:r>
          </w:p>
        </w:tc>
      </w:tr>
    </w:tbl>
    <w:p w:rsidR="00F737AA" w:rsidRPr="000915D4" w:rsidRDefault="00F737AA" w:rsidP="00223987">
      <w:pPr>
        <w:spacing w:after="0" w:line="240" w:lineRule="auto"/>
        <w:ind w:firstLine="453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37AA" w:rsidRDefault="0066079C" w:rsidP="0066079C">
      <w:pPr>
        <w:pStyle w:val="a8"/>
        <w:spacing w:after="0" w:line="240" w:lineRule="auto"/>
        <w:ind w:left="451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="00264C8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737AA" w:rsidRPr="000915D4">
        <w:rPr>
          <w:rFonts w:ascii="Times New Roman" w:hAnsi="Times New Roman"/>
          <w:b/>
          <w:i/>
          <w:sz w:val="28"/>
          <w:szCs w:val="28"/>
        </w:rPr>
        <w:t>Отражение деятельности музея в СМИ</w:t>
      </w:r>
    </w:p>
    <w:p w:rsidR="00E9715B" w:rsidRDefault="00E9715B" w:rsidP="0066079C">
      <w:pPr>
        <w:pStyle w:val="a8"/>
        <w:spacing w:after="0" w:line="240" w:lineRule="auto"/>
        <w:ind w:left="451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9584"/>
        <w:gridCol w:w="4073"/>
      </w:tblGrid>
      <w:tr w:rsidR="00D829E4" w:rsidRPr="005C69C0" w:rsidTr="00874E85">
        <w:trPr>
          <w:trHeight w:val="1057"/>
        </w:trPr>
        <w:tc>
          <w:tcPr>
            <w:tcW w:w="817" w:type="dxa"/>
            <w:vAlign w:val="center"/>
          </w:tcPr>
          <w:p w:rsidR="00D829E4" w:rsidRPr="005C69C0" w:rsidRDefault="00D829E4" w:rsidP="00874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29E4" w:rsidRPr="005C69C0" w:rsidRDefault="00D829E4" w:rsidP="00874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6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C69C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584" w:type="dxa"/>
            <w:vAlign w:val="center"/>
          </w:tcPr>
          <w:p w:rsidR="00D829E4" w:rsidRPr="005C69C0" w:rsidRDefault="00D829E4" w:rsidP="00874E8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C69C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Наименование вида работ</w:t>
            </w:r>
          </w:p>
          <w:p w:rsidR="00D829E4" w:rsidRPr="005C69C0" w:rsidRDefault="00D829E4" w:rsidP="00874E8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C69C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(приглашение в музей на мероприятия, подготовка материалов для радио, ТВ, написание статей в газеты и журналы, работа на сайте музея, реклама)</w:t>
            </w:r>
          </w:p>
        </w:tc>
        <w:tc>
          <w:tcPr>
            <w:tcW w:w="4073" w:type="dxa"/>
            <w:vAlign w:val="center"/>
          </w:tcPr>
          <w:p w:rsidR="00D829E4" w:rsidRPr="005C69C0" w:rsidRDefault="00D829E4" w:rsidP="00874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 xml:space="preserve">Пресс – релизы </w:t>
            </w:r>
            <w:r w:rsidR="001A243D" w:rsidRPr="005C69C0">
              <w:rPr>
                <w:rFonts w:ascii="Times New Roman" w:hAnsi="Times New Roman"/>
                <w:sz w:val="28"/>
                <w:szCs w:val="28"/>
              </w:rPr>
              <w:t>мероприятий и выставок</w:t>
            </w:r>
          </w:p>
        </w:tc>
        <w:tc>
          <w:tcPr>
            <w:tcW w:w="4073" w:type="dxa"/>
          </w:tcPr>
          <w:p w:rsidR="00D829E4" w:rsidRPr="005C69C0" w:rsidRDefault="00732AA1" w:rsidP="00C363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Реклам</w:t>
            </w:r>
            <w:r w:rsidR="001A243D" w:rsidRPr="005C69C0">
              <w:rPr>
                <w:rFonts w:ascii="Times New Roman" w:hAnsi="Times New Roman"/>
                <w:sz w:val="28"/>
                <w:szCs w:val="28"/>
              </w:rPr>
              <w:t xml:space="preserve">а мероприятий и выставок, рассылки </w:t>
            </w:r>
            <w:r w:rsidRPr="005C69C0">
              <w:rPr>
                <w:rFonts w:ascii="Times New Roman" w:hAnsi="Times New Roman"/>
                <w:sz w:val="28"/>
                <w:szCs w:val="28"/>
              </w:rPr>
              <w:t xml:space="preserve">в ОУ </w:t>
            </w:r>
            <w:r w:rsidR="001A243D" w:rsidRPr="005C69C0">
              <w:rPr>
                <w:rFonts w:ascii="Times New Roman" w:hAnsi="Times New Roman"/>
                <w:sz w:val="28"/>
                <w:szCs w:val="28"/>
              </w:rPr>
              <w:t>г.</w:t>
            </w:r>
            <w:r w:rsidR="00C36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C0">
              <w:rPr>
                <w:rFonts w:ascii="Times New Roman" w:hAnsi="Times New Roman"/>
                <w:sz w:val="28"/>
                <w:szCs w:val="28"/>
              </w:rPr>
              <w:t xml:space="preserve">Тулуна и </w:t>
            </w:r>
            <w:r w:rsidR="001A243D" w:rsidRPr="005C69C0">
              <w:rPr>
                <w:rFonts w:ascii="Times New Roman" w:hAnsi="Times New Roman"/>
                <w:sz w:val="28"/>
                <w:szCs w:val="28"/>
              </w:rPr>
              <w:t xml:space="preserve">Тулунского </w:t>
            </w:r>
            <w:r w:rsidRPr="005C69C0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874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</w:tcPr>
          <w:p w:rsidR="00C36353" w:rsidRDefault="00732AA1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829E4" w:rsidRPr="005C69C0" w:rsidRDefault="00743DBC" w:rsidP="00C363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3DBC">
              <w:rPr>
                <w:rFonts w:ascii="Times New Roman" w:hAnsi="Times New Roman"/>
                <w:sz w:val="28"/>
                <w:szCs w:val="28"/>
              </w:rPr>
              <w:t>Бородина М.В</w:t>
            </w:r>
            <w:r w:rsidRPr="00732AA1">
              <w:rPr>
                <w:rFonts w:ascii="Times New Roman" w:hAnsi="Times New Roman"/>
                <w:sz w:val="28"/>
                <w:szCs w:val="28"/>
              </w:rPr>
              <w:t>.</w:t>
            </w:r>
            <w:r w:rsidR="00C363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2AA1" w:rsidRPr="005C69C0">
              <w:rPr>
                <w:rFonts w:ascii="Times New Roman" w:hAnsi="Times New Roman"/>
                <w:sz w:val="28"/>
                <w:szCs w:val="28"/>
              </w:rPr>
              <w:t>Краснова И.В.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4" w:type="dxa"/>
          </w:tcPr>
          <w:p w:rsidR="00D829E4" w:rsidRPr="005C69C0" w:rsidRDefault="001A243D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 xml:space="preserve">Репортажи о выставках на Тулунском </w:t>
            </w:r>
            <w:r w:rsidR="00D829E4" w:rsidRPr="005C69C0">
              <w:rPr>
                <w:rFonts w:ascii="Times New Roman" w:hAnsi="Times New Roman"/>
                <w:sz w:val="28"/>
                <w:szCs w:val="28"/>
              </w:rPr>
              <w:t>ТВ.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 xml:space="preserve">В течение года на сайте </w:t>
            </w:r>
            <w:r w:rsidR="001A243D" w:rsidRPr="005C69C0">
              <w:rPr>
                <w:rFonts w:ascii="Times New Roman" w:hAnsi="Times New Roman"/>
                <w:sz w:val="28"/>
                <w:szCs w:val="28"/>
              </w:rPr>
              <w:t>учреждения размещено</w:t>
            </w:r>
            <w:r w:rsidRPr="005C69C0">
              <w:rPr>
                <w:rFonts w:ascii="Times New Roman" w:hAnsi="Times New Roman"/>
                <w:sz w:val="28"/>
                <w:szCs w:val="28"/>
              </w:rPr>
              <w:t xml:space="preserve"> 15 публикаций</w:t>
            </w:r>
          </w:p>
        </w:tc>
        <w:tc>
          <w:tcPr>
            <w:tcW w:w="4073" w:type="dxa"/>
          </w:tcPr>
          <w:p w:rsidR="00C36353" w:rsidRDefault="00732AA1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829E4" w:rsidRPr="005C69C0" w:rsidRDefault="00743DBC" w:rsidP="00C363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3DBC">
              <w:rPr>
                <w:rFonts w:ascii="Times New Roman" w:hAnsi="Times New Roman"/>
                <w:sz w:val="28"/>
                <w:szCs w:val="28"/>
              </w:rPr>
              <w:t>Бородина М.В</w:t>
            </w:r>
            <w:r w:rsidR="00732AA1">
              <w:rPr>
                <w:rFonts w:ascii="Times New Roman" w:hAnsi="Times New Roman"/>
                <w:sz w:val="28"/>
                <w:szCs w:val="28"/>
              </w:rPr>
              <w:t>.,</w:t>
            </w:r>
            <w:r w:rsidR="00732AA1" w:rsidRPr="005C69C0">
              <w:rPr>
                <w:rFonts w:ascii="Times New Roman" w:hAnsi="Times New Roman"/>
                <w:sz w:val="28"/>
                <w:szCs w:val="28"/>
              </w:rPr>
              <w:t xml:space="preserve"> Краснова И.В.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«Земля Тулунская» № 1 от 7 января 2016. «Новый год – праздник для всех!»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584" w:type="dxa"/>
          </w:tcPr>
          <w:p w:rsidR="00C36353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 xml:space="preserve">«Земля Тулунская» № 9 от 22 февраля 2016 года </w:t>
            </w:r>
          </w:p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«90 добрых дел к юбилею города»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«Земля Тулунская» № 21 от 26 мая 2016 года «Во славу подвига героев ВОВ»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«Земля Тулунская» № 21 от 26 мая 2016 года «Весеннее вдохновение»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Газета «Земля Тулунская» № 28 от 14 июля 2016 г. «Чудо рядом»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Газета «Земля Тулунская» № 31 от 4 августа 2016 г. «Надо только не лениться»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Газета «Земля Тулунская» № 38 от 22 сентября 2016 г. «По лабиринтам Тулунских улиц».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Краснова И.В.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Газета «Земля Тулунская» № 39 от 29 сентября 2016 г. «На языке цветов»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Газета «Земля Тулунская» № 42 от 20 октября 2016 г. «Маленькие радости для большого счастья»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 xml:space="preserve">Газета «Земля Тулунская» № 46 от 17 ноября 2016 г. «Мир глазами художника продолжает </w:t>
            </w:r>
            <w:proofErr w:type="gramStart"/>
            <w:r w:rsidRPr="005C69C0">
              <w:rPr>
                <w:rFonts w:ascii="Times New Roman" w:hAnsi="Times New Roman"/>
                <w:sz w:val="28"/>
                <w:szCs w:val="28"/>
              </w:rPr>
              <w:t>свою</w:t>
            </w:r>
            <w:proofErr w:type="gramEnd"/>
            <w:r w:rsidRPr="005C69C0">
              <w:rPr>
                <w:rFonts w:ascii="Times New Roman" w:hAnsi="Times New Roman"/>
                <w:sz w:val="28"/>
                <w:szCs w:val="28"/>
              </w:rPr>
              <w:t xml:space="preserve"> работу»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D829E4" w:rsidRPr="005C69C0" w:rsidTr="00A022D7">
        <w:trPr>
          <w:trHeight w:val="156"/>
        </w:trPr>
        <w:tc>
          <w:tcPr>
            <w:tcW w:w="817" w:type="dxa"/>
          </w:tcPr>
          <w:p w:rsidR="00D829E4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84" w:type="dxa"/>
          </w:tcPr>
          <w:p w:rsidR="00D829E4" w:rsidRPr="005C69C0" w:rsidRDefault="00D829E4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 xml:space="preserve">Газета «Земля Тулунская» № 46 от 17 ноября 2016 г. «Кружится юности нашей </w:t>
            </w:r>
            <w:proofErr w:type="spellStart"/>
            <w:r w:rsidRPr="005C69C0">
              <w:rPr>
                <w:rFonts w:ascii="Times New Roman" w:hAnsi="Times New Roman"/>
                <w:sz w:val="28"/>
                <w:szCs w:val="28"/>
              </w:rPr>
              <w:t>вальсок</w:t>
            </w:r>
            <w:proofErr w:type="spellEnd"/>
            <w:r w:rsidRPr="005C69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3" w:type="dxa"/>
          </w:tcPr>
          <w:p w:rsidR="00D829E4" w:rsidRPr="005C69C0" w:rsidRDefault="00D829E4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  <w:tr w:rsidR="001A243D" w:rsidRPr="005C69C0" w:rsidTr="00A022D7">
        <w:trPr>
          <w:trHeight w:val="156"/>
        </w:trPr>
        <w:tc>
          <w:tcPr>
            <w:tcW w:w="817" w:type="dxa"/>
          </w:tcPr>
          <w:p w:rsidR="001A243D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84" w:type="dxa"/>
          </w:tcPr>
          <w:p w:rsidR="001A243D" w:rsidRPr="005C69C0" w:rsidRDefault="002F068C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 xml:space="preserve">Газета «Земля Тулунская» №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C69C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20октя</w:t>
            </w:r>
            <w:r w:rsidRPr="005C69C0">
              <w:rPr>
                <w:rFonts w:ascii="Times New Roman" w:hAnsi="Times New Roman"/>
                <w:sz w:val="28"/>
                <w:szCs w:val="28"/>
              </w:rPr>
              <w:t>бря 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«Наш город тулун»</w:t>
            </w:r>
          </w:p>
        </w:tc>
        <w:tc>
          <w:tcPr>
            <w:tcW w:w="4073" w:type="dxa"/>
          </w:tcPr>
          <w:p w:rsidR="001A243D" w:rsidRPr="005C69C0" w:rsidRDefault="001A243D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9C0">
              <w:rPr>
                <w:rFonts w:ascii="Times New Roman" w:hAnsi="Times New Roman"/>
                <w:sz w:val="28"/>
                <w:szCs w:val="28"/>
              </w:rPr>
              <w:t>Краснова И.В.</w:t>
            </w:r>
          </w:p>
        </w:tc>
      </w:tr>
      <w:tr w:rsidR="00B948E2" w:rsidRPr="00B948E2" w:rsidTr="00A022D7">
        <w:trPr>
          <w:trHeight w:val="156"/>
        </w:trPr>
        <w:tc>
          <w:tcPr>
            <w:tcW w:w="817" w:type="dxa"/>
          </w:tcPr>
          <w:p w:rsidR="005C69C0" w:rsidRPr="00A022D7" w:rsidRDefault="00A022D7" w:rsidP="00A02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84" w:type="dxa"/>
          </w:tcPr>
          <w:p w:rsidR="005C69C0" w:rsidRPr="00B948E2" w:rsidRDefault="00B948E2" w:rsidP="00A0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8E2">
              <w:rPr>
                <w:rFonts w:ascii="Times New Roman" w:hAnsi="Times New Roman"/>
                <w:sz w:val="28"/>
                <w:szCs w:val="28"/>
              </w:rPr>
              <w:t>Газета «Земля Тулунская» № 51 от 22 декабря 2016 г. «Калейдоскоп событий 2016 года»</w:t>
            </w:r>
          </w:p>
        </w:tc>
        <w:tc>
          <w:tcPr>
            <w:tcW w:w="4073" w:type="dxa"/>
          </w:tcPr>
          <w:p w:rsidR="005C69C0" w:rsidRPr="00B948E2" w:rsidRDefault="005C69C0" w:rsidP="00C3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8E2">
              <w:rPr>
                <w:rFonts w:ascii="Times New Roman" w:hAnsi="Times New Roman"/>
                <w:sz w:val="28"/>
                <w:szCs w:val="28"/>
              </w:rPr>
              <w:t>Ефименко Э.С.</w:t>
            </w:r>
          </w:p>
        </w:tc>
      </w:tr>
    </w:tbl>
    <w:p w:rsidR="00874E85" w:rsidRDefault="00874E85" w:rsidP="00E75F9B">
      <w:pPr>
        <w:ind w:firstLine="4536"/>
        <w:rPr>
          <w:rFonts w:ascii="Times New Roman" w:hAnsi="Times New Roman"/>
          <w:b/>
          <w:i/>
          <w:sz w:val="28"/>
          <w:szCs w:val="28"/>
        </w:rPr>
      </w:pPr>
    </w:p>
    <w:p w:rsidR="00797CA6" w:rsidRPr="000915D4" w:rsidRDefault="00F737AA" w:rsidP="00E75F9B">
      <w:pPr>
        <w:ind w:firstLine="4536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10</w:t>
      </w:r>
      <w:r w:rsidR="000915D4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 Командировки</w:t>
      </w:r>
    </w:p>
    <w:tbl>
      <w:tblPr>
        <w:tblW w:w="145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11398"/>
        <w:gridCol w:w="2575"/>
      </w:tblGrid>
      <w:tr w:rsidR="000915D4" w:rsidRPr="000915D4" w:rsidTr="00874E85">
        <w:trPr>
          <w:trHeight w:val="341"/>
        </w:trPr>
        <w:tc>
          <w:tcPr>
            <w:tcW w:w="557" w:type="dxa"/>
          </w:tcPr>
          <w:p w:rsidR="00F737AA" w:rsidRPr="000915D4" w:rsidRDefault="00F737AA" w:rsidP="001E130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98" w:type="dxa"/>
          </w:tcPr>
          <w:p w:rsidR="00F737AA" w:rsidRPr="000915D4" w:rsidRDefault="00F737AA" w:rsidP="001E1306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командировки, цель</w:t>
            </w:r>
          </w:p>
        </w:tc>
        <w:tc>
          <w:tcPr>
            <w:tcW w:w="2575" w:type="dxa"/>
          </w:tcPr>
          <w:p w:rsidR="00F737AA" w:rsidRPr="000915D4" w:rsidRDefault="00F737AA" w:rsidP="001E1306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5C69C0" w:rsidRPr="00E75F9B" w:rsidTr="00874E85">
        <w:trPr>
          <w:trHeight w:val="341"/>
        </w:trPr>
        <w:tc>
          <w:tcPr>
            <w:tcW w:w="557" w:type="dxa"/>
          </w:tcPr>
          <w:p w:rsidR="005C69C0" w:rsidRPr="00E75F9B" w:rsidRDefault="005C69C0" w:rsidP="00743DBC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5F9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868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98" w:type="dxa"/>
          </w:tcPr>
          <w:p w:rsidR="005C69C0" w:rsidRPr="00E75F9B" w:rsidRDefault="005C69C0" w:rsidP="00E75F9B">
            <w:pPr>
              <w:spacing w:after="0" w:line="23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5F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 Новосибирск, участие в обучающем семинаре в рамках </w:t>
            </w:r>
            <w:r w:rsidRPr="00E75F9B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E75F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Ежегодного всероссийского конкурса проектов для малых городов и сел «Культурная мозаика»</w:t>
            </w:r>
          </w:p>
        </w:tc>
        <w:tc>
          <w:tcPr>
            <w:tcW w:w="2575" w:type="dxa"/>
          </w:tcPr>
          <w:p w:rsidR="005C69C0" w:rsidRPr="00E75F9B" w:rsidRDefault="005C69C0" w:rsidP="001E130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5F9B">
              <w:rPr>
                <w:rFonts w:ascii="Times New Roman" w:hAnsi="Times New Roman"/>
                <w:sz w:val="28"/>
                <w:szCs w:val="28"/>
                <w:lang w:eastAsia="en-US"/>
              </w:rPr>
              <w:t>Ефименко Э.С.</w:t>
            </w:r>
          </w:p>
        </w:tc>
      </w:tr>
      <w:tr w:rsidR="00B86853" w:rsidRPr="00E75F9B" w:rsidTr="00874E85">
        <w:trPr>
          <w:trHeight w:val="341"/>
        </w:trPr>
        <w:tc>
          <w:tcPr>
            <w:tcW w:w="557" w:type="dxa"/>
          </w:tcPr>
          <w:p w:rsidR="00B86853" w:rsidRPr="00E75F9B" w:rsidRDefault="00B86853" w:rsidP="00743DBC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98" w:type="dxa"/>
          </w:tcPr>
          <w:p w:rsidR="00B86853" w:rsidRPr="00B86853" w:rsidRDefault="00B86853" w:rsidP="00B86853">
            <w:pPr>
              <w:spacing w:after="0" w:line="23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68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Город Иркутск, </w:t>
            </w:r>
            <w:r w:rsidRPr="00B86853">
              <w:rPr>
                <w:rFonts w:ascii="Times New Roman" w:hAnsi="Times New Roman"/>
                <w:sz w:val="28"/>
                <w:szCs w:val="28"/>
              </w:rPr>
              <w:t xml:space="preserve">семинар «Добрые города: формула устойчивости» </w:t>
            </w:r>
          </w:p>
        </w:tc>
        <w:tc>
          <w:tcPr>
            <w:tcW w:w="2575" w:type="dxa"/>
          </w:tcPr>
          <w:p w:rsidR="00B86853" w:rsidRPr="00E75F9B" w:rsidRDefault="00B86853" w:rsidP="001E130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5F9B">
              <w:rPr>
                <w:rFonts w:ascii="Times New Roman" w:hAnsi="Times New Roman"/>
                <w:sz w:val="28"/>
                <w:szCs w:val="28"/>
                <w:lang w:eastAsia="en-US"/>
              </w:rPr>
              <w:t>Ефименко Э.С.</w:t>
            </w:r>
          </w:p>
        </w:tc>
      </w:tr>
      <w:tr w:rsidR="005C69C0" w:rsidRPr="00E75F9B" w:rsidTr="00874E85">
        <w:trPr>
          <w:trHeight w:val="341"/>
        </w:trPr>
        <w:tc>
          <w:tcPr>
            <w:tcW w:w="557" w:type="dxa"/>
          </w:tcPr>
          <w:p w:rsidR="005C69C0" w:rsidRPr="00E75F9B" w:rsidRDefault="00B86853" w:rsidP="00743DBC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398" w:type="dxa"/>
          </w:tcPr>
          <w:p w:rsidR="00C36353" w:rsidRDefault="00E75F9B" w:rsidP="00874E85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75F9B">
              <w:rPr>
                <w:sz w:val="28"/>
                <w:szCs w:val="28"/>
                <w:shd w:val="clear" w:color="auto" w:fill="FFFFFF"/>
              </w:rPr>
              <w:t xml:space="preserve">Город Иркутск, образовательный семинар </w:t>
            </w:r>
            <w:proofErr w:type="spellStart"/>
            <w:r w:rsidRPr="00E75F9B">
              <w:rPr>
                <w:sz w:val="28"/>
                <w:szCs w:val="28"/>
                <w:shd w:val="clear" w:color="auto" w:fill="FFFFFF"/>
              </w:rPr>
              <w:t>грантового</w:t>
            </w:r>
            <w:proofErr w:type="spellEnd"/>
            <w:r w:rsidRPr="00E75F9B">
              <w:rPr>
                <w:sz w:val="28"/>
                <w:szCs w:val="28"/>
                <w:shd w:val="clear" w:color="auto" w:fill="FFFFFF"/>
              </w:rPr>
              <w:t xml:space="preserve"> конкурса </w:t>
            </w:r>
          </w:p>
          <w:p w:rsidR="00C36353" w:rsidRDefault="00E75F9B" w:rsidP="00874E85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75F9B">
              <w:rPr>
                <w:sz w:val="28"/>
                <w:szCs w:val="28"/>
                <w:shd w:val="clear" w:color="auto" w:fill="FFFFFF"/>
              </w:rPr>
              <w:t>«Меняющийся музей в меняющемся мире» благо</w:t>
            </w:r>
            <w:r w:rsidR="00C36353">
              <w:rPr>
                <w:sz w:val="28"/>
                <w:szCs w:val="28"/>
                <w:shd w:val="clear" w:color="auto" w:fill="FFFFFF"/>
              </w:rPr>
              <w:t>творительного фонда В. Потанина</w:t>
            </w:r>
          </w:p>
          <w:p w:rsidR="005C69C0" w:rsidRPr="00E75F9B" w:rsidRDefault="00E75F9B" w:rsidP="00874E85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5F9B">
              <w:rPr>
                <w:sz w:val="28"/>
                <w:szCs w:val="28"/>
                <w:shd w:val="clear" w:color="auto" w:fill="FFFFFF"/>
              </w:rPr>
              <w:t>«Интерпретация музейной коллекции: форматы, принципы</w:t>
            </w:r>
            <w:r w:rsidRPr="00E75F9B">
              <w:rPr>
                <w:sz w:val="28"/>
                <w:szCs w:val="28"/>
                <w:u w:val="single"/>
                <w:shd w:val="clear" w:color="auto" w:fill="FFFFFF"/>
              </w:rPr>
              <w:t xml:space="preserve">, </w:t>
            </w:r>
            <w:r w:rsidRPr="00E75F9B">
              <w:rPr>
                <w:sz w:val="28"/>
                <w:szCs w:val="28"/>
                <w:shd w:val="clear" w:color="auto" w:fill="FFFFFF"/>
              </w:rPr>
              <w:t>возможности»</w:t>
            </w:r>
          </w:p>
        </w:tc>
        <w:tc>
          <w:tcPr>
            <w:tcW w:w="2575" w:type="dxa"/>
          </w:tcPr>
          <w:p w:rsidR="00C36353" w:rsidRDefault="00C36353" w:rsidP="001E130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69C0" w:rsidRPr="00E75F9B" w:rsidRDefault="00E75F9B" w:rsidP="001E130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5F9B">
              <w:rPr>
                <w:rFonts w:ascii="Times New Roman" w:hAnsi="Times New Roman"/>
                <w:sz w:val="28"/>
                <w:szCs w:val="28"/>
                <w:lang w:eastAsia="en-US"/>
              </w:rPr>
              <w:t>Ефименко Э.С.</w:t>
            </w:r>
          </w:p>
          <w:p w:rsidR="00E75F9B" w:rsidRPr="00E75F9B" w:rsidRDefault="00E75F9B" w:rsidP="001E130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5F9B">
              <w:rPr>
                <w:rFonts w:ascii="Times New Roman" w:hAnsi="Times New Roman"/>
                <w:sz w:val="28"/>
                <w:szCs w:val="28"/>
                <w:lang w:eastAsia="en-US"/>
              </w:rPr>
              <w:t>Краснова И.В.</w:t>
            </w:r>
          </w:p>
        </w:tc>
      </w:tr>
    </w:tbl>
    <w:p w:rsidR="00F737AA" w:rsidRPr="000915D4" w:rsidRDefault="00F737AA" w:rsidP="00E54F6F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C36353" w:rsidRDefault="00C36353" w:rsidP="00E54F6F">
      <w:pPr>
        <w:pStyle w:val="a8"/>
        <w:spacing w:after="0" w:line="240" w:lineRule="auto"/>
        <w:ind w:left="360" w:firstLine="4150"/>
        <w:rPr>
          <w:rFonts w:ascii="Times New Roman" w:hAnsi="Times New Roman"/>
          <w:b/>
          <w:i/>
          <w:sz w:val="28"/>
          <w:szCs w:val="28"/>
        </w:rPr>
      </w:pPr>
    </w:p>
    <w:p w:rsidR="00C36353" w:rsidRDefault="00C36353" w:rsidP="00E54F6F">
      <w:pPr>
        <w:pStyle w:val="a8"/>
        <w:spacing w:after="0" w:line="240" w:lineRule="auto"/>
        <w:ind w:left="360" w:firstLine="4150"/>
        <w:rPr>
          <w:rFonts w:ascii="Times New Roman" w:hAnsi="Times New Roman"/>
          <w:b/>
          <w:i/>
          <w:sz w:val="28"/>
          <w:szCs w:val="28"/>
        </w:rPr>
      </w:pPr>
    </w:p>
    <w:p w:rsidR="00F737AA" w:rsidRDefault="00F737AA" w:rsidP="00E54F6F">
      <w:pPr>
        <w:pStyle w:val="a8"/>
        <w:spacing w:after="0" w:line="240" w:lineRule="auto"/>
        <w:ind w:left="360" w:firstLine="4150"/>
        <w:rPr>
          <w:rFonts w:ascii="Times New Roman" w:hAnsi="Times New Roman"/>
          <w:b/>
          <w:i/>
          <w:sz w:val="28"/>
          <w:szCs w:val="28"/>
        </w:rPr>
      </w:pPr>
      <w:r w:rsidRPr="000915D4">
        <w:rPr>
          <w:rFonts w:ascii="Times New Roman" w:hAnsi="Times New Roman"/>
          <w:b/>
          <w:i/>
          <w:sz w:val="28"/>
          <w:szCs w:val="28"/>
        </w:rPr>
        <w:t>11</w:t>
      </w:r>
      <w:r w:rsidR="000915D4" w:rsidRPr="000915D4">
        <w:rPr>
          <w:rFonts w:ascii="Times New Roman" w:hAnsi="Times New Roman"/>
          <w:b/>
          <w:i/>
          <w:sz w:val="28"/>
          <w:szCs w:val="28"/>
        </w:rPr>
        <w:t>.</w:t>
      </w:r>
      <w:r w:rsidRPr="000915D4">
        <w:rPr>
          <w:rFonts w:ascii="Times New Roman" w:hAnsi="Times New Roman"/>
          <w:b/>
          <w:i/>
          <w:sz w:val="28"/>
          <w:szCs w:val="28"/>
        </w:rPr>
        <w:t xml:space="preserve">  Методическая деятельность</w:t>
      </w:r>
    </w:p>
    <w:p w:rsidR="00DA744E" w:rsidRPr="000915D4" w:rsidRDefault="00DA744E" w:rsidP="00E54F6F">
      <w:pPr>
        <w:pStyle w:val="a8"/>
        <w:spacing w:after="0" w:line="240" w:lineRule="auto"/>
        <w:ind w:left="360" w:firstLine="415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8998"/>
        <w:gridCol w:w="1843"/>
        <w:gridCol w:w="2287"/>
      </w:tblGrid>
      <w:tr w:rsidR="000915D4" w:rsidRPr="000915D4" w:rsidTr="009E361D">
        <w:trPr>
          <w:trHeight w:val="336"/>
        </w:trPr>
        <w:tc>
          <w:tcPr>
            <w:tcW w:w="1316" w:type="dxa"/>
            <w:vAlign w:val="center"/>
          </w:tcPr>
          <w:p w:rsidR="00F737AA" w:rsidRPr="000915D4" w:rsidRDefault="00F737AA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37AA" w:rsidRPr="000915D4" w:rsidRDefault="00F737AA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15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15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98" w:type="dxa"/>
            <w:vAlign w:val="center"/>
          </w:tcPr>
          <w:p w:rsidR="00F737AA" w:rsidRPr="000915D4" w:rsidRDefault="00F737AA" w:rsidP="00FE3E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Наименование вида методической работы</w:t>
            </w:r>
          </w:p>
        </w:tc>
        <w:tc>
          <w:tcPr>
            <w:tcW w:w="1843" w:type="dxa"/>
            <w:vAlign w:val="center"/>
          </w:tcPr>
          <w:p w:rsidR="00F737AA" w:rsidRPr="000915D4" w:rsidRDefault="00F737AA" w:rsidP="00AB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87" w:type="dxa"/>
            <w:vAlign w:val="center"/>
          </w:tcPr>
          <w:p w:rsidR="00F737AA" w:rsidRPr="000915D4" w:rsidRDefault="00F737AA" w:rsidP="00FE3E6F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5D4">
              <w:rPr>
                <w:rFonts w:ascii="Times New Roman" w:hAnsi="Times New Roman"/>
                <w:sz w:val="28"/>
                <w:szCs w:val="28"/>
              </w:rPr>
              <w:t>Ответственный сотрудник</w:t>
            </w:r>
          </w:p>
        </w:tc>
      </w:tr>
      <w:tr w:rsidR="00B86853" w:rsidRPr="00B86853" w:rsidTr="00874E85">
        <w:trPr>
          <w:trHeight w:val="397"/>
        </w:trPr>
        <w:tc>
          <w:tcPr>
            <w:tcW w:w="1316" w:type="dxa"/>
            <w:vAlign w:val="center"/>
          </w:tcPr>
          <w:p w:rsidR="00B86853" w:rsidRPr="00B86853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98" w:type="dxa"/>
          </w:tcPr>
          <w:p w:rsidR="00B86853" w:rsidRPr="00B86853" w:rsidRDefault="00B86853" w:rsidP="00874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853">
              <w:rPr>
                <w:rFonts w:ascii="Times New Roman" w:hAnsi="Times New Roman"/>
                <w:sz w:val="28"/>
                <w:szCs w:val="28"/>
              </w:rPr>
              <w:t xml:space="preserve">Сценарий открытия  выставки </w:t>
            </w:r>
            <w:r w:rsidRPr="00B86853">
              <w:rPr>
                <w:rFonts w:ascii="Times New Roman" w:eastAsia="Calibri" w:hAnsi="Times New Roman"/>
                <w:sz w:val="28"/>
                <w:szCs w:val="28"/>
              </w:rPr>
              <w:t>«О природе, красоте и Усть – Куте»</w:t>
            </w:r>
          </w:p>
        </w:tc>
        <w:tc>
          <w:tcPr>
            <w:tcW w:w="1843" w:type="dxa"/>
          </w:tcPr>
          <w:p w:rsidR="00B86853" w:rsidRPr="00B86853" w:rsidRDefault="00B86853" w:rsidP="00874E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53">
              <w:rPr>
                <w:rFonts w:ascii="Times New Roman" w:hAnsi="Times New Roman"/>
                <w:sz w:val="28"/>
                <w:szCs w:val="28"/>
              </w:rPr>
              <w:t>28.01.16</w:t>
            </w:r>
          </w:p>
        </w:tc>
        <w:tc>
          <w:tcPr>
            <w:tcW w:w="2287" w:type="dxa"/>
          </w:tcPr>
          <w:p w:rsidR="00B86853" w:rsidRPr="00B86853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853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422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98" w:type="dxa"/>
          </w:tcPr>
          <w:p w:rsidR="00B86853" w:rsidRPr="009E361D" w:rsidRDefault="00B86853" w:rsidP="00874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9E361D" w:rsidRPr="009E361D">
              <w:rPr>
                <w:rFonts w:ascii="Times New Roman" w:hAnsi="Times New Roman"/>
                <w:sz w:val="28"/>
                <w:szCs w:val="28"/>
              </w:rPr>
              <w:t>к</w:t>
            </w:r>
            <w:r w:rsidRPr="009E361D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9E361D" w:rsidRPr="009E361D">
              <w:rPr>
                <w:rFonts w:ascii="Times New Roman" w:hAnsi="Times New Roman"/>
                <w:sz w:val="28"/>
                <w:szCs w:val="28"/>
              </w:rPr>
              <w:t>у</w:t>
            </w:r>
            <w:r w:rsidRPr="009E361D">
              <w:rPr>
                <w:rFonts w:ascii="Times New Roman" w:hAnsi="Times New Roman"/>
                <w:sz w:val="28"/>
                <w:szCs w:val="28"/>
              </w:rPr>
              <w:t xml:space="preserve"> «Солнце в ладонях»</w:t>
            </w:r>
          </w:p>
        </w:tc>
        <w:tc>
          <w:tcPr>
            <w:tcW w:w="1843" w:type="dxa"/>
          </w:tcPr>
          <w:p w:rsidR="00B86853" w:rsidRPr="009E361D" w:rsidRDefault="00B86853" w:rsidP="00874E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05.02.16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336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98" w:type="dxa"/>
          </w:tcPr>
          <w:p w:rsidR="00B86853" w:rsidRPr="009E361D" w:rsidRDefault="009E361D" w:rsidP="00874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 xml:space="preserve">Сценарий музейного занятия </w:t>
            </w:r>
            <w:r w:rsidR="00B86853" w:rsidRPr="009E361D">
              <w:rPr>
                <w:rFonts w:ascii="Times New Roman" w:hAnsi="Times New Roman"/>
                <w:sz w:val="28"/>
                <w:szCs w:val="28"/>
              </w:rPr>
              <w:t>«Веселая викторина»</w:t>
            </w:r>
          </w:p>
        </w:tc>
        <w:tc>
          <w:tcPr>
            <w:tcW w:w="1843" w:type="dxa"/>
          </w:tcPr>
          <w:p w:rsidR="00B86853" w:rsidRPr="009E361D" w:rsidRDefault="00B86853" w:rsidP="00874E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10.02.16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336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98" w:type="dxa"/>
          </w:tcPr>
          <w:p w:rsidR="00B86853" w:rsidRPr="009E361D" w:rsidRDefault="00B86853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Сценарий открытия фотовыставки «Край, в котором мы живем»</w:t>
            </w:r>
          </w:p>
        </w:tc>
        <w:tc>
          <w:tcPr>
            <w:tcW w:w="1843" w:type="dxa"/>
          </w:tcPr>
          <w:p w:rsidR="00B86853" w:rsidRPr="009E361D" w:rsidRDefault="00B86853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22.02.16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336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98" w:type="dxa"/>
          </w:tcPr>
          <w:p w:rsidR="00A022D7" w:rsidRDefault="00B86853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 xml:space="preserve">Сценарий </w:t>
            </w:r>
            <w:r w:rsidR="009E361D" w:rsidRPr="009E361D">
              <w:rPr>
                <w:rFonts w:ascii="Times New Roman" w:hAnsi="Times New Roman"/>
                <w:sz w:val="28"/>
                <w:szCs w:val="28"/>
              </w:rPr>
              <w:t xml:space="preserve">церемонии </w:t>
            </w:r>
            <w:r w:rsidRPr="009E361D">
              <w:rPr>
                <w:rFonts w:ascii="Times New Roman" w:hAnsi="Times New Roman"/>
                <w:sz w:val="28"/>
                <w:szCs w:val="28"/>
              </w:rPr>
              <w:t xml:space="preserve">награждения победителей конкурса </w:t>
            </w:r>
          </w:p>
          <w:p w:rsidR="00B86853" w:rsidRPr="009E361D" w:rsidRDefault="00B86853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«Солнце в ладонях»</w:t>
            </w:r>
          </w:p>
        </w:tc>
        <w:tc>
          <w:tcPr>
            <w:tcW w:w="1843" w:type="dxa"/>
          </w:tcPr>
          <w:p w:rsidR="00B86853" w:rsidRPr="009E361D" w:rsidRDefault="00B86853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25.05.16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336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98" w:type="dxa"/>
          </w:tcPr>
          <w:p w:rsidR="00B86853" w:rsidRPr="009E361D" w:rsidRDefault="009E361D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B86853" w:rsidRPr="009E361D">
              <w:rPr>
                <w:rFonts w:ascii="Times New Roman" w:hAnsi="Times New Roman"/>
                <w:sz w:val="28"/>
                <w:szCs w:val="28"/>
              </w:rPr>
              <w:t>к Дню Шахтера</w:t>
            </w:r>
          </w:p>
        </w:tc>
        <w:tc>
          <w:tcPr>
            <w:tcW w:w="1843" w:type="dxa"/>
          </w:tcPr>
          <w:p w:rsidR="00B86853" w:rsidRPr="009E361D" w:rsidRDefault="00B86853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22.08.16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336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98" w:type="dxa"/>
          </w:tcPr>
          <w:p w:rsidR="00B86853" w:rsidRPr="009E361D" w:rsidRDefault="00B86853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Сценарий открытия выставки «Квилты от Зои Ананенко»</w:t>
            </w:r>
          </w:p>
        </w:tc>
        <w:tc>
          <w:tcPr>
            <w:tcW w:w="1843" w:type="dxa"/>
          </w:tcPr>
          <w:p w:rsidR="00B86853" w:rsidRPr="009E361D" w:rsidRDefault="00B86853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31.08.16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336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98" w:type="dxa"/>
          </w:tcPr>
          <w:p w:rsidR="00B86853" w:rsidRPr="009E361D" w:rsidRDefault="00B86853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Сценарий встречи с авторами выставки «Мир глазами художника»</w:t>
            </w:r>
          </w:p>
        </w:tc>
        <w:tc>
          <w:tcPr>
            <w:tcW w:w="1843" w:type="dxa"/>
          </w:tcPr>
          <w:p w:rsidR="00B86853" w:rsidRPr="009E361D" w:rsidRDefault="00B86853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12.11.16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B86853" w:rsidRPr="009E361D" w:rsidTr="009E361D">
        <w:trPr>
          <w:trHeight w:val="336"/>
        </w:trPr>
        <w:tc>
          <w:tcPr>
            <w:tcW w:w="1316" w:type="dxa"/>
            <w:vAlign w:val="center"/>
          </w:tcPr>
          <w:p w:rsidR="00B86853" w:rsidRPr="009E361D" w:rsidRDefault="00B86853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98" w:type="dxa"/>
          </w:tcPr>
          <w:p w:rsidR="00B86853" w:rsidRPr="009E361D" w:rsidRDefault="009E361D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 xml:space="preserve">Текст экскурсии на </w:t>
            </w:r>
            <w:r w:rsidR="00B86853" w:rsidRPr="009E361D">
              <w:rPr>
                <w:rFonts w:ascii="Times New Roman" w:hAnsi="Times New Roman"/>
                <w:sz w:val="28"/>
                <w:szCs w:val="28"/>
              </w:rPr>
              <w:t>выставке «Мастер года»</w:t>
            </w:r>
          </w:p>
        </w:tc>
        <w:tc>
          <w:tcPr>
            <w:tcW w:w="1843" w:type="dxa"/>
          </w:tcPr>
          <w:p w:rsidR="00B86853" w:rsidRPr="009E361D" w:rsidRDefault="00B86853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01.12.16</w:t>
            </w:r>
          </w:p>
        </w:tc>
        <w:tc>
          <w:tcPr>
            <w:tcW w:w="2287" w:type="dxa"/>
          </w:tcPr>
          <w:p w:rsidR="00B86853" w:rsidRPr="009E361D" w:rsidRDefault="00B86853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Вострякова Т.Ю.</w:t>
            </w:r>
          </w:p>
        </w:tc>
      </w:tr>
      <w:tr w:rsidR="009E361D" w:rsidRPr="000915D4" w:rsidTr="009E361D">
        <w:trPr>
          <w:trHeight w:val="336"/>
        </w:trPr>
        <w:tc>
          <w:tcPr>
            <w:tcW w:w="1316" w:type="dxa"/>
            <w:vAlign w:val="center"/>
          </w:tcPr>
          <w:p w:rsidR="009E361D" w:rsidRPr="000915D4" w:rsidRDefault="009E361D" w:rsidP="00FE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98" w:type="dxa"/>
          </w:tcPr>
          <w:p w:rsidR="009E361D" w:rsidRPr="009E361D" w:rsidRDefault="009E361D" w:rsidP="00C36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школьникам, студентам в написании исследовательских работ по краеведческим темам: «История коллективизации», «Животный мир Сибири», «История возникновения сел – </w:t>
            </w:r>
            <w:proofErr w:type="spellStart"/>
            <w:r w:rsidRPr="009E361D">
              <w:rPr>
                <w:rFonts w:ascii="Times New Roman" w:hAnsi="Times New Roman"/>
                <w:sz w:val="28"/>
                <w:szCs w:val="28"/>
              </w:rPr>
              <w:t>Заусаево</w:t>
            </w:r>
            <w:proofErr w:type="spellEnd"/>
            <w:r w:rsidRPr="009E36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361D">
              <w:rPr>
                <w:rFonts w:ascii="Times New Roman" w:hAnsi="Times New Roman"/>
                <w:sz w:val="28"/>
                <w:szCs w:val="28"/>
              </w:rPr>
              <w:t>Никитаево</w:t>
            </w:r>
            <w:proofErr w:type="spellEnd"/>
            <w:r w:rsidRPr="009E36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361D">
              <w:rPr>
                <w:rFonts w:ascii="Times New Roman" w:hAnsi="Times New Roman"/>
                <w:sz w:val="28"/>
                <w:szCs w:val="28"/>
              </w:rPr>
              <w:t>Натка</w:t>
            </w:r>
            <w:proofErr w:type="spellEnd"/>
            <w:r w:rsidRPr="009E361D">
              <w:rPr>
                <w:rFonts w:ascii="Times New Roman" w:hAnsi="Times New Roman"/>
                <w:sz w:val="28"/>
                <w:szCs w:val="28"/>
              </w:rPr>
              <w:t xml:space="preserve">», «История микрорайона Угольщиков», «История кино», «Гражданская война в Сибири», «История предприятий города – водочного, стекольного, гидролизного заводов»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E361D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1843" w:type="dxa"/>
          </w:tcPr>
          <w:p w:rsidR="009E361D" w:rsidRPr="009E361D" w:rsidRDefault="009E361D" w:rsidP="00743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87" w:type="dxa"/>
          </w:tcPr>
          <w:p w:rsidR="009E361D" w:rsidRPr="009E361D" w:rsidRDefault="009E361D" w:rsidP="00C36353">
            <w:pPr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Краснова И.В.</w:t>
            </w:r>
          </w:p>
        </w:tc>
      </w:tr>
      <w:tr w:rsidR="00F94E60" w:rsidRPr="000915D4" w:rsidTr="00A022D7">
        <w:trPr>
          <w:trHeight w:val="1478"/>
        </w:trPr>
        <w:tc>
          <w:tcPr>
            <w:tcW w:w="1316" w:type="dxa"/>
            <w:vAlign w:val="center"/>
          </w:tcPr>
          <w:p w:rsidR="00F94E60" w:rsidRPr="000915D4" w:rsidRDefault="00F94E60" w:rsidP="0074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98" w:type="dxa"/>
          </w:tcPr>
          <w:p w:rsidR="00F94E60" w:rsidRPr="009E361D" w:rsidRDefault="00F94E60" w:rsidP="00A02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Разработаны   сценарии  новых  мероприятий</w:t>
            </w:r>
          </w:p>
          <w:p w:rsidR="00F94E60" w:rsidRDefault="00F94E60" w:rsidP="00A022D7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 xml:space="preserve">«Блин </w:t>
            </w:r>
            <w:r>
              <w:rPr>
                <w:rFonts w:ascii="Times New Roman" w:hAnsi="Times New Roman"/>
                <w:sz w:val="28"/>
                <w:szCs w:val="28"/>
              </w:rPr>
              <w:t>– не клин, живота не расколет»</w:t>
            </w:r>
          </w:p>
          <w:p w:rsidR="00F94E60" w:rsidRPr="009E361D" w:rsidRDefault="00F94E60" w:rsidP="00A022D7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E361D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361D">
              <w:rPr>
                <w:rFonts w:ascii="Times New Roman" w:hAnsi="Times New Roman"/>
                <w:sz w:val="28"/>
                <w:szCs w:val="28"/>
              </w:rPr>
              <w:t>-квест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«Лабиринты улиц»</w:t>
            </w:r>
          </w:p>
          <w:p w:rsidR="00F94E60" w:rsidRPr="00A022D7" w:rsidRDefault="00F94E60" w:rsidP="00743DB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«Деньга-денежка»</w:t>
            </w:r>
          </w:p>
        </w:tc>
        <w:tc>
          <w:tcPr>
            <w:tcW w:w="1843" w:type="dxa"/>
          </w:tcPr>
          <w:p w:rsidR="00A022D7" w:rsidRDefault="00A022D7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E60" w:rsidRPr="009E361D" w:rsidRDefault="00F94E60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94E60" w:rsidRPr="009E361D" w:rsidRDefault="00F94E60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94E60" w:rsidRPr="009E361D" w:rsidRDefault="00F94E60" w:rsidP="00A02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361D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287" w:type="dxa"/>
          </w:tcPr>
          <w:p w:rsidR="00F94E60" w:rsidRPr="009E361D" w:rsidRDefault="00F94E60" w:rsidP="00C36353">
            <w:pPr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Краснова И.В.</w:t>
            </w:r>
          </w:p>
        </w:tc>
      </w:tr>
      <w:tr w:rsidR="009E361D" w:rsidRPr="000915D4" w:rsidTr="00C36353">
        <w:trPr>
          <w:trHeight w:val="351"/>
        </w:trPr>
        <w:tc>
          <w:tcPr>
            <w:tcW w:w="1316" w:type="dxa"/>
            <w:vAlign w:val="center"/>
          </w:tcPr>
          <w:p w:rsidR="009E361D" w:rsidRPr="000915D4" w:rsidRDefault="009E361D" w:rsidP="00F9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4E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98" w:type="dxa"/>
          </w:tcPr>
          <w:p w:rsidR="009E361D" w:rsidRPr="00C36353" w:rsidRDefault="009E361D" w:rsidP="00C363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1D">
              <w:rPr>
                <w:rFonts w:ascii="Times New Roman" w:hAnsi="Times New Roman"/>
                <w:sz w:val="28"/>
                <w:szCs w:val="28"/>
              </w:rPr>
              <w:t>Разработан   сценари</w:t>
            </w:r>
            <w:r w:rsidR="00F94E60">
              <w:rPr>
                <w:rFonts w:ascii="Times New Roman" w:hAnsi="Times New Roman"/>
                <w:sz w:val="28"/>
                <w:szCs w:val="28"/>
              </w:rPr>
              <w:t>й</w:t>
            </w:r>
            <w:r w:rsidR="008C3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E60">
              <w:rPr>
                <w:rFonts w:ascii="Times New Roman" w:hAnsi="Times New Roman"/>
                <w:sz w:val="28"/>
                <w:szCs w:val="28"/>
              </w:rPr>
              <w:t>«Ночь в музее 2016»</w:t>
            </w:r>
          </w:p>
        </w:tc>
        <w:tc>
          <w:tcPr>
            <w:tcW w:w="1843" w:type="dxa"/>
          </w:tcPr>
          <w:p w:rsidR="009E361D" w:rsidRPr="009E361D" w:rsidRDefault="00F94E60" w:rsidP="00C363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9E361D" w:rsidRPr="009E361D" w:rsidRDefault="00F94E60" w:rsidP="00C36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М</w:t>
            </w:r>
            <w:r w:rsidR="009E361D" w:rsidRPr="009E361D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</w:tbl>
    <w:p w:rsidR="00C36353" w:rsidRDefault="00C36353" w:rsidP="00A0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853" w:rsidRPr="00AB3C4E" w:rsidRDefault="008C3EE7" w:rsidP="00A0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</w:t>
      </w:r>
      <w:r w:rsidR="00B86853" w:rsidRPr="00AB3C4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а заключается в </w:t>
      </w:r>
      <w:r w:rsidR="00B86853" w:rsidRPr="00AB3C4E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 xml:space="preserve">е </w:t>
      </w:r>
      <w:r w:rsidR="00B86853" w:rsidRPr="00AB3C4E">
        <w:rPr>
          <w:rFonts w:ascii="Times New Roman" w:hAnsi="Times New Roman"/>
          <w:sz w:val="28"/>
          <w:szCs w:val="28"/>
        </w:rPr>
        <w:t>сценариев музейных уроков</w:t>
      </w:r>
      <w:r>
        <w:rPr>
          <w:rFonts w:ascii="Times New Roman" w:hAnsi="Times New Roman"/>
          <w:sz w:val="28"/>
          <w:szCs w:val="28"/>
        </w:rPr>
        <w:t xml:space="preserve"> и мероприятий</w:t>
      </w:r>
      <w:r w:rsidR="00B86853" w:rsidRPr="00AB3C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положений конкурсов, текстов экскурсий, лекций, заданий</w:t>
      </w:r>
      <w:r w:rsidR="00C36353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викторин и </w:t>
      </w:r>
      <w:proofErr w:type="spellStart"/>
      <w:r w:rsidR="00B86853" w:rsidRPr="00AB3C4E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B5CC0">
        <w:rPr>
          <w:rFonts w:ascii="Times New Roman" w:hAnsi="Times New Roman"/>
          <w:sz w:val="28"/>
          <w:szCs w:val="28"/>
        </w:rPr>
        <w:t xml:space="preserve">Кроме этого ведется </w:t>
      </w:r>
      <w:r w:rsidR="00B86853" w:rsidRPr="00AB3C4E">
        <w:rPr>
          <w:rFonts w:ascii="Times New Roman" w:hAnsi="Times New Roman"/>
          <w:sz w:val="28"/>
          <w:szCs w:val="28"/>
        </w:rPr>
        <w:t xml:space="preserve"> консультативная работа для школьников и студентов по краеведческим темам.</w:t>
      </w:r>
    </w:p>
    <w:p w:rsidR="00F737AA" w:rsidRPr="004240D9" w:rsidRDefault="002B5CC0" w:rsidP="00A022D7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2016 году о</w:t>
      </w:r>
      <w:r w:rsidR="000915D4" w:rsidRPr="004240D9">
        <w:rPr>
          <w:rFonts w:ascii="Times New Roman" w:hAnsi="Times New Roman"/>
          <w:sz w:val="28"/>
          <w:szCs w:val="28"/>
          <w:lang w:eastAsia="en-US"/>
        </w:rPr>
        <w:t xml:space="preserve">казана методическая помощь по темам: </w:t>
      </w:r>
      <w:r w:rsidR="004240D9" w:rsidRPr="004240D9">
        <w:rPr>
          <w:rFonts w:ascii="Times New Roman" w:hAnsi="Times New Roman"/>
          <w:sz w:val="28"/>
          <w:szCs w:val="28"/>
        </w:rPr>
        <w:t xml:space="preserve">«История коллективизации», «Животный мир Сибири», «История возникновения сел – </w:t>
      </w:r>
      <w:proofErr w:type="spellStart"/>
      <w:r w:rsidR="004240D9" w:rsidRPr="004240D9">
        <w:rPr>
          <w:rFonts w:ascii="Times New Roman" w:hAnsi="Times New Roman"/>
          <w:sz w:val="28"/>
          <w:szCs w:val="28"/>
        </w:rPr>
        <w:t>Заусаево</w:t>
      </w:r>
      <w:proofErr w:type="spellEnd"/>
      <w:r w:rsidR="004240D9" w:rsidRPr="00424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40D9" w:rsidRPr="004240D9">
        <w:rPr>
          <w:rFonts w:ascii="Times New Roman" w:hAnsi="Times New Roman"/>
          <w:sz w:val="28"/>
          <w:szCs w:val="28"/>
        </w:rPr>
        <w:t>Никитаево</w:t>
      </w:r>
      <w:proofErr w:type="spellEnd"/>
      <w:r w:rsidR="004240D9" w:rsidRPr="00424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40D9" w:rsidRPr="004240D9">
        <w:rPr>
          <w:rFonts w:ascii="Times New Roman" w:hAnsi="Times New Roman"/>
          <w:sz w:val="28"/>
          <w:szCs w:val="28"/>
        </w:rPr>
        <w:t>Натка</w:t>
      </w:r>
      <w:proofErr w:type="spellEnd"/>
      <w:r w:rsidR="004240D9" w:rsidRPr="004240D9">
        <w:rPr>
          <w:rFonts w:ascii="Times New Roman" w:hAnsi="Times New Roman"/>
          <w:sz w:val="28"/>
          <w:szCs w:val="28"/>
        </w:rPr>
        <w:t>», «История микрорайона Угольщиков», «История кино», «Гражданская война в Сибири», «История предприятий города – водочного, стекольного, гидролизного заводов»</w:t>
      </w:r>
      <w:r w:rsidR="000915D4" w:rsidRPr="004240D9">
        <w:rPr>
          <w:rFonts w:ascii="Times New Roman" w:hAnsi="Times New Roman"/>
          <w:sz w:val="28"/>
          <w:szCs w:val="28"/>
          <w:lang w:eastAsia="en-US"/>
        </w:rPr>
        <w:t xml:space="preserve"> и др.</w:t>
      </w:r>
    </w:p>
    <w:p w:rsidR="000915D4" w:rsidRPr="004240D9" w:rsidRDefault="000915D4" w:rsidP="00A0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0D9">
        <w:rPr>
          <w:rFonts w:ascii="Times New Roman" w:hAnsi="Times New Roman"/>
          <w:sz w:val="28"/>
          <w:szCs w:val="28"/>
        </w:rPr>
        <w:t>Оказана методическая помощь по темам: «Жизнь и деятельность Г.С.Виноградова» и др.</w:t>
      </w:r>
    </w:p>
    <w:p w:rsidR="00D032A1" w:rsidRDefault="000915D4" w:rsidP="00A0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68C">
        <w:rPr>
          <w:rFonts w:ascii="Times New Roman" w:hAnsi="Times New Roman"/>
          <w:sz w:val="28"/>
          <w:szCs w:val="28"/>
        </w:rPr>
        <w:t>Для привлечения большего числа посетителей разрабатываются новые сценарии музейных уроков</w:t>
      </w:r>
      <w:r w:rsidR="00D032A1">
        <w:rPr>
          <w:rFonts w:ascii="Times New Roman" w:hAnsi="Times New Roman"/>
          <w:sz w:val="28"/>
          <w:szCs w:val="28"/>
        </w:rPr>
        <w:t xml:space="preserve"> </w:t>
      </w:r>
      <w:r w:rsidR="00E3416C" w:rsidRPr="00E3416C">
        <w:rPr>
          <w:rFonts w:ascii="Times New Roman" w:hAnsi="Times New Roman"/>
          <w:sz w:val="28"/>
          <w:szCs w:val="28"/>
        </w:rPr>
        <w:t>с элементами театрализации</w:t>
      </w:r>
      <w:r w:rsidR="00D032A1">
        <w:rPr>
          <w:rFonts w:ascii="Times New Roman" w:hAnsi="Times New Roman"/>
          <w:sz w:val="28"/>
          <w:szCs w:val="28"/>
        </w:rPr>
        <w:t xml:space="preserve"> </w:t>
      </w:r>
      <w:r w:rsidR="002F068C" w:rsidRPr="002F068C">
        <w:rPr>
          <w:rFonts w:ascii="Times New Roman" w:hAnsi="Times New Roman"/>
          <w:sz w:val="28"/>
          <w:szCs w:val="28"/>
        </w:rPr>
        <w:t>(«Деньга-денежка») и</w:t>
      </w:r>
      <w:r w:rsidRPr="002F068C">
        <w:rPr>
          <w:rFonts w:ascii="Times New Roman" w:hAnsi="Times New Roman"/>
          <w:sz w:val="28"/>
          <w:szCs w:val="28"/>
        </w:rPr>
        <w:t xml:space="preserve"> мероприятий</w:t>
      </w:r>
      <w:r w:rsidR="002F068C" w:rsidRPr="002F068C">
        <w:rPr>
          <w:rFonts w:ascii="Times New Roman" w:hAnsi="Times New Roman"/>
          <w:sz w:val="28"/>
          <w:szCs w:val="28"/>
        </w:rPr>
        <w:t xml:space="preserve"> («Блин – не клин, живота не расколет»)</w:t>
      </w:r>
      <w:r w:rsidRPr="002F068C">
        <w:rPr>
          <w:rFonts w:ascii="Times New Roman" w:hAnsi="Times New Roman"/>
          <w:sz w:val="28"/>
          <w:szCs w:val="28"/>
        </w:rPr>
        <w:t>, рассчитанных на аудиторию разного возраста.</w:t>
      </w:r>
    </w:p>
    <w:p w:rsidR="002F068C" w:rsidRPr="008C3EE7" w:rsidRDefault="00D032A1" w:rsidP="00A0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3EE7">
        <w:rPr>
          <w:rFonts w:ascii="Times New Roman" w:hAnsi="Times New Roman"/>
          <w:sz w:val="28"/>
          <w:szCs w:val="28"/>
        </w:rPr>
        <w:t>Игра-квест одна из наиболее популярных современных форм работы музея. Традиционным мероприятием является квест «Лабиринты улиц»</w:t>
      </w:r>
      <w:r w:rsidRPr="008C3E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8C3EE7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Pr="008C3EE7">
        <w:rPr>
          <w:rFonts w:ascii="Times New Roman" w:eastAsia="Calibri" w:hAnsi="Times New Roman"/>
          <w:sz w:val="28"/>
          <w:szCs w:val="28"/>
          <w:lang w:eastAsia="en-US"/>
        </w:rPr>
        <w:t xml:space="preserve"> Дню города</w:t>
      </w:r>
      <w:r w:rsidRPr="008C3EE7">
        <w:rPr>
          <w:rFonts w:ascii="Times New Roman" w:hAnsi="Times New Roman"/>
          <w:sz w:val="28"/>
          <w:szCs w:val="28"/>
        </w:rPr>
        <w:t>, который ежегодно проводится д</w:t>
      </w:r>
      <w:r w:rsidR="004240D9" w:rsidRPr="008C3EE7">
        <w:rPr>
          <w:rFonts w:ascii="Times New Roman" w:hAnsi="Times New Roman"/>
          <w:sz w:val="28"/>
          <w:szCs w:val="28"/>
        </w:rPr>
        <w:t xml:space="preserve">ля школьников </w:t>
      </w:r>
      <w:r w:rsidR="000915D4" w:rsidRPr="008C3EE7">
        <w:rPr>
          <w:rFonts w:ascii="Times New Roman" w:hAnsi="Times New Roman"/>
          <w:sz w:val="28"/>
          <w:szCs w:val="28"/>
        </w:rPr>
        <w:t xml:space="preserve">старшего возраста </w:t>
      </w:r>
      <w:r w:rsidRPr="008C3EE7">
        <w:rPr>
          <w:rFonts w:ascii="Times New Roman" w:hAnsi="Times New Roman"/>
          <w:sz w:val="28"/>
          <w:szCs w:val="28"/>
        </w:rPr>
        <w:t xml:space="preserve">и </w:t>
      </w:r>
      <w:r w:rsidR="002F068C" w:rsidRPr="008C3EE7">
        <w:rPr>
          <w:rFonts w:ascii="Times New Roman" w:eastAsia="Calibri" w:hAnsi="Times New Roman"/>
          <w:sz w:val="28"/>
          <w:szCs w:val="28"/>
          <w:lang w:eastAsia="en-US"/>
        </w:rPr>
        <w:t>студент</w:t>
      </w:r>
      <w:r w:rsidRPr="008C3EE7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2F068C" w:rsidRPr="008C3EE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8C3EE7">
        <w:rPr>
          <w:rFonts w:ascii="Times New Roman" w:eastAsia="Calibri" w:hAnsi="Times New Roman"/>
          <w:sz w:val="28"/>
          <w:szCs w:val="28"/>
          <w:lang w:eastAsia="en-US"/>
        </w:rPr>
        <w:t>Работа была продолжена</w:t>
      </w:r>
      <w:r w:rsidR="008C3EE7" w:rsidRPr="008C3EE7">
        <w:rPr>
          <w:rFonts w:ascii="Times New Roman" w:eastAsia="Calibri" w:hAnsi="Times New Roman"/>
          <w:sz w:val="28"/>
          <w:szCs w:val="28"/>
          <w:lang w:eastAsia="en-US"/>
        </w:rPr>
        <w:t xml:space="preserve"> в направлении разработки </w:t>
      </w:r>
      <w:proofErr w:type="spellStart"/>
      <w:r w:rsidR="008C3EE7" w:rsidRPr="008C3EE7">
        <w:rPr>
          <w:rFonts w:ascii="Times New Roman" w:eastAsia="Calibri" w:hAnsi="Times New Roman"/>
          <w:sz w:val="28"/>
          <w:szCs w:val="28"/>
          <w:lang w:eastAsia="en-US"/>
        </w:rPr>
        <w:t>квестов</w:t>
      </w:r>
      <w:proofErr w:type="spellEnd"/>
      <w:r w:rsidR="008C3EE7" w:rsidRPr="008C3EE7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проводятся для небольшого количества участников (например, один класс учащихся) – это «Кладоискатели», «История сибирской землицы», «Следопыты или Музейный лабиринт». В 2016 году было проведено 6 </w:t>
      </w:r>
      <w:proofErr w:type="spellStart"/>
      <w:r w:rsidR="008C3EE7" w:rsidRPr="008C3EE7">
        <w:rPr>
          <w:rFonts w:ascii="Times New Roman" w:eastAsia="Calibri" w:hAnsi="Times New Roman"/>
          <w:sz w:val="28"/>
          <w:szCs w:val="28"/>
          <w:lang w:eastAsia="en-US"/>
        </w:rPr>
        <w:t>квестов</w:t>
      </w:r>
      <w:proofErr w:type="spellEnd"/>
      <w:r w:rsidR="008C3EE7" w:rsidRPr="008C3EE7">
        <w:rPr>
          <w:rFonts w:ascii="Times New Roman" w:eastAsia="Calibri" w:hAnsi="Times New Roman"/>
          <w:sz w:val="28"/>
          <w:szCs w:val="28"/>
          <w:lang w:eastAsia="en-US"/>
        </w:rPr>
        <w:t xml:space="preserve"> по различной тематике.</w:t>
      </w:r>
    </w:p>
    <w:p w:rsidR="00A022D7" w:rsidRDefault="00F94E60" w:rsidP="00C3635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0D9">
        <w:rPr>
          <w:rFonts w:ascii="Times New Roman" w:hAnsi="Times New Roman"/>
          <w:sz w:val="28"/>
          <w:szCs w:val="28"/>
        </w:rPr>
        <w:t xml:space="preserve">Сценарий и </w:t>
      </w:r>
      <w:r w:rsidR="000915D4" w:rsidRPr="004240D9">
        <w:rPr>
          <w:rFonts w:ascii="Times New Roman" w:hAnsi="Times New Roman"/>
          <w:sz w:val="28"/>
          <w:szCs w:val="28"/>
        </w:rPr>
        <w:t>акци</w:t>
      </w:r>
      <w:r w:rsidRPr="004240D9">
        <w:rPr>
          <w:rFonts w:ascii="Times New Roman" w:hAnsi="Times New Roman"/>
          <w:sz w:val="28"/>
          <w:szCs w:val="28"/>
        </w:rPr>
        <w:t>я</w:t>
      </w:r>
      <w:r w:rsidR="000915D4" w:rsidRPr="004240D9">
        <w:rPr>
          <w:rFonts w:ascii="Times New Roman" w:hAnsi="Times New Roman"/>
          <w:sz w:val="28"/>
          <w:szCs w:val="28"/>
        </w:rPr>
        <w:t xml:space="preserve"> «Ночь в музее»</w:t>
      </w:r>
      <w:r w:rsidRPr="004240D9">
        <w:rPr>
          <w:rFonts w:ascii="Times New Roman" w:hAnsi="Times New Roman"/>
          <w:sz w:val="28"/>
          <w:szCs w:val="28"/>
        </w:rPr>
        <w:t>, разработанные заведующим отделом детской этнографии и фольклора явились итогом большой и кропотливой работы по популяризации имени  этнографа Г.С. Виноградова, проводимой музеем в рамках юбилейного года 130-летия со дня рождения знаменитого тулунчанина и в рамках проекта</w:t>
      </w:r>
      <w:r w:rsidR="004240D9" w:rsidRPr="004240D9">
        <w:rPr>
          <w:rFonts w:ascii="Times New Roman" w:hAnsi="Times New Roman"/>
          <w:sz w:val="28"/>
          <w:szCs w:val="28"/>
        </w:rPr>
        <w:t xml:space="preserve"> «Страна, где не бывает будних дней»</w:t>
      </w:r>
      <w:r w:rsidR="000915D4" w:rsidRPr="004240D9">
        <w:rPr>
          <w:rFonts w:ascii="Times New Roman" w:hAnsi="Times New Roman"/>
          <w:sz w:val="28"/>
          <w:szCs w:val="28"/>
        </w:rPr>
        <w:t>.</w:t>
      </w:r>
    </w:p>
    <w:p w:rsidR="00C36353" w:rsidRDefault="00C36353" w:rsidP="00C3635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915D4" w:rsidRPr="000915D4" w:rsidRDefault="000915D4" w:rsidP="00E54F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737AA" w:rsidRPr="000915D4" w:rsidRDefault="00F737AA" w:rsidP="00C36353">
      <w:pPr>
        <w:spacing w:line="238" w:lineRule="auto"/>
        <w:ind w:left="426"/>
        <w:rPr>
          <w:rFonts w:ascii="Times New Roman" w:hAnsi="Times New Roman"/>
          <w:sz w:val="28"/>
          <w:szCs w:val="28"/>
        </w:rPr>
      </w:pPr>
      <w:r w:rsidRPr="000915D4">
        <w:rPr>
          <w:rFonts w:ascii="Times New Roman" w:hAnsi="Times New Roman"/>
          <w:sz w:val="28"/>
          <w:szCs w:val="28"/>
        </w:rPr>
        <w:t xml:space="preserve"> « __</w:t>
      </w:r>
      <w:r w:rsidR="00C36353">
        <w:rPr>
          <w:rFonts w:ascii="Times New Roman" w:hAnsi="Times New Roman"/>
          <w:sz w:val="28"/>
          <w:szCs w:val="28"/>
        </w:rPr>
        <w:t>__ » ______________ 20 ____ год</w:t>
      </w:r>
      <w:bookmarkStart w:id="0" w:name="_GoBack"/>
      <w:bookmarkEnd w:id="0"/>
    </w:p>
    <w:tbl>
      <w:tblPr>
        <w:tblpPr w:leftFromText="180" w:rightFromText="180" w:vertAnchor="text" w:horzAnchor="margin" w:tblpY="291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F737AA" w:rsidRPr="000915D4" w:rsidTr="001E1306">
        <w:tc>
          <w:tcPr>
            <w:tcW w:w="7393" w:type="dxa"/>
          </w:tcPr>
          <w:p w:rsidR="00F737AA" w:rsidRPr="000915D4" w:rsidRDefault="00F737AA" w:rsidP="001E130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7393" w:type="dxa"/>
          </w:tcPr>
          <w:p w:rsidR="00F737AA" w:rsidRPr="000915D4" w:rsidRDefault="00F737AA" w:rsidP="001E130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915D4">
              <w:rPr>
                <w:rFonts w:ascii="Times New Roman" w:hAnsi="Times New Roman"/>
                <w:sz w:val="28"/>
                <w:szCs w:val="28"/>
                <w:lang w:eastAsia="en-US"/>
              </w:rPr>
              <w:t>Э.С. Ефименко</w:t>
            </w:r>
          </w:p>
        </w:tc>
      </w:tr>
    </w:tbl>
    <w:p w:rsidR="00F737AA" w:rsidRPr="00343748" w:rsidRDefault="00F737AA" w:rsidP="00C36353">
      <w:pPr>
        <w:pStyle w:val="a8"/>
        <w:spacing w:line="238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F737AA" w:rsidRPr="00343748" w:rsidSect="00E46670">
      <w:footerReference w:type="default" r:id="rId10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30" w:rsidRDefault="00505430" w:rsidP="00FB748A">
      <w:pPr>
        <w:spacing w:after="0" w:line="240" w:lineRule="auto"/>
      </w:pPr>
      <w:r>
        <w:separator/>
      </w:r>
    </w:p>
  </w:endnote>
  <w:endnote w:type="continuationSeparator" w:id="0">
    <w:p w:rsidR="00505430" w:rsidRDefault="00505430" w:rsidP="00FB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30" w:rsidRDefault="0050543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353">
      <w:rPr>
        <w:noProof/>
      </w:rPr>
      <w:t>3</w:t>
    </w:r>
    <w:r>
      <w:rPr>
        <w:noProof/>
      </w:rPr>
      <w:fldChar w:fldCharType="end"/>
    </w:r>
  </w:p>
  <w:p w:rsidR="00505430" w:rsidRDefault="005054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30" w:rsidRDefault="00505430" w:rsidP="00FB748A">
      <w:pPr>
        <w:spacing w:after="0" w:line="240" w:lineRule="auto"/>
      </w:pPr>
      <w:r>
        <w:separator/>
      </w:r>
    </w:p>
  </w:footnote>
  <w:footnote w:type="continuationSeparator" w:id="0">
    <w:p w:rsidR="00505430" w:rsidRDefault="00505430" w:rsidP="00FB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5DA"/>
    <w:multiLevelType w:val="hybridMultilevel"/>
    <w:tmpl w:val="40C2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C14"/>
    <w:multiLevelType w:val="hybridMultilevel"/>
    <w:tmpl w:val="D26E4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3">
    <w:nsid w:val="535231E6"/>
    <w:multiLevelType w:val="hybridMultilevel"/>
    <w:tmpl w:val="179C1220"/>
    <w:lvl w:ilvl="0" w:tplc="DBF297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219D7"/>
    <w:multiLevelType w:val="hybridMultilevel"/>
    <w:tmpl w:val="0DDE83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2480E"/>
    <w:multiLevelType w:val="hybridMultilevel"/>
    <w:tmpl w:val="159E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732A"/>
    <w:multiLevelType w:val="hybridMultilevel"/>
    <w:tmpl w:val="CBB2F400"/>
    <w:lvl w:ilvl="0" w:tplc="DBF297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6414C"/>
    <w:multiLevelType w:val="hybridMultilevel"/>
    <w:tmpl w:val="A4E6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EB3"/>
    <w:rsid w:val="00002887"/>
    <w:rsid w:val="0000420E"/>
    <w:rsid w:val="000042FE"/>
    <w:rsid w:val="000051BD"/>
    <w:rsid w:val="00007D2B"/>
    <w:rsid w:val="00010F1C"/>
    <w:rsid w:val="00011AD4"/>
    <w:rsid w:val="00011D3D"/>
    <w:rsid w:val="000131DB"/>
    <w:rsid w:val="00013C9B"/>
    <w:rsid w:val="000145CD"/>
    <w:rsid w:val="00015914"/>
    <w:rsid w:val="000179AE"/>
    <w:rsid w:val="0002292E"/>
    <w:rsid w:val="00027EA6"/>
    <w:rsid w:val="0003150B"/>
    <w:rsid w:val="0003602B"/>
    <w:rsid w:val="00036C61"/>
    <w:rsid w:val="00040D2D"/>
    <w:rsid w:val="00041C74"/>
    <w:rsid w:val="00045577"/>
    <w:rsid w:val="0004638C"/>
    <w:rsid w:val="00047445"/>
    <w:rsid w:val="00050B19"/>
    <w:rsid w:val="00050C91"/>
    <w:rsid w:val="000510DF"/>
    <w:rsid w:val="00061924"/>
    <w:rsid w:val="00064CAE"/>
    <w:rsid w:val="00066FBD"/>
    <w:rsid w:val="00070468"/>
    <w:rsid w:val="00073494"/>
    <w:rsid w:val="00082C8E"/>
    <w:rsid w:val="00083464"/>
    <w:rsid w:val="000834B2"/>
    <w:rsid w:val="000869C6"/>
    <w:rsid w:val="00087005"/>
    <w:rsid w:val="000870A7"/>
    <w:rsid w:val="0009095E"/>
    <w:rsid w:val="00090D3A"/>
    <w:rsid w:val="000915D4"/>
    <w:rsid w:val="0009244C"/>
    <w:rsid w:val="00093C75"/>
    <w:rsid w:val="00094C92"/>
    <w:rsid w:val="000A0010"/>
    <w:rsid w:val="000A35FE"/>
    <w:rsid w:val="000A36B5"/>
    <w:rsid w:val="000A5BF6"/>
    <w:rsid w:val="000A728D"/>
    <w:rsid w:val="000B0F12"/>
    <w:rsid w:val="000B19E3"/>
    <w:rsid w:val="000B63AA"/>
    <w:rsid w:val="000C5B04"/>
    <w:rsid w:val="000D11E1"/>
    <w:rsid w:val="000D15A9"/>
    <w:rsid w:val="000D19DB"/>
    <w:rsid w:val="000D224A"/>
    <w:rsid w:val="000E17BF"/>
    <w:rsid w:val="000F06C5"/>
    <w:rsid w:val="000F138C"/>
    <w:rsid w:val="000F21C1"/>
    <w:rsid w:val="000F27F9"/>
    <w:rsid w:val="000F4F74"/>
    <w:rsid w:val="00100A53"/>
    <w:rsid w:val="001034F1"/>
    <w:rsid w:val="001112EB"/>
    <w:rsid w:val="00115870"/>
    <w:rsid w:val="00115A48"/>
    <w:rsid w:val="00116A01"/>
    <w:rsid w:val="00120137"/>
    <w:rsid w:val="001222E1"/>
    <w:rsid w:val="00131C83"/>
    <w:rsid w:val="00132D3D"/>
    <w:rsid w:val="00136E35"/>
    <w:rsid w:val="001471E6"/>
    <w:rsid w:val="001477CE"/>
    <w:rsid w:val="00147A80"/>
    <w:rsid w:val="00150420"/>
    <w:rsid w:val="0015090C"/>
    <w:rsid w:val="00153DD7"/>
    <w:rsid w:val="00153DFE"/>
    <w:rsid w:val="00154D39"/>
    <w:rsid w:val="001606B2"/>
    <w:rsid w:val="00162ED5"/>
    <w:rsid w:val="0016342C"/>
    <w:rsid w:val="00165AAF"/>
    <w:rsid w:val="00165BAC"/>
    <w:rsid w:val="00165F3D"/>
    <w:rsid w:val="00165FA7"/>
    <w:rsid w:val="0017179E"/>
    <w:rsid w:val="001727A8"/>
    <w:rsid w:val="00173BB9"/>
    <w:rsid w:val="00176C40"/>
    <w:rsid w:val="001812E2"/>
    <w:rsid w:val="00183502"/>
    <w:rsid w:val="00183BC0"/>
    <w:rsid w:val="00187A23"/>
    <w:rsid w:val="00187B58"/>
    <w:rsid w:val="00197C75"/>
    <w:rsid w:val="001A224D"/>
    <w:rsid w:val="001A243D"/>
    <w:rsid w:val="001A24C4"/>
    <w:rsid w:val="001B002C"/>
    <w:rsid w:val="001B6C33"/>
    <w:rsid w:val="001C26CD"/>
    <w:rsid w:val="001C3BC1"/>
    <w:rsid w:val="001C3D25"/>
    <w:rsid w:val="001C4BB1"/>
    <w:rsid w:val="001C6468"/>
    <w:rsid w:val="001C69D9"/>
    <w:rsid w:val="001D05C7"/>
    <w:rsid w:val="001D21CD"/>
    <w:rsid w:val="001D43A5"/>
    <w:rsid w:val="001D54D7"/>
    <w:rsid w:val="001D61ED"/>
    <w:rsid w:val="001D6576"/>
    <w:rsid w:val="001E1306"/>
    <w:rsid w:val="001E1C82"/>
    <w:rsid w:val="001E2E0F"/>
    <w:rsid w:val="001E369F"/>
    <w:rsid w:val="001E3FF0"/>
    <w:rsid w:val="001E685D"/>
    <w:rsid w:val="001F2AB7"/>
    <w:rsid w:val="001F6D00"/>
    <w:rsid w:val="00200D00"/>
    <w:rsid w:val="002044DF"/>
    <w:rsid w:val="002051F5"/>
    <w:rsid w:val="00207B8D"/>
    <w:rsid w:val="002125A7"/>
    <w:rsid w:val="00213B3D"/>
    <w:rsid w:val="00214466"/>
    <w:rsid w:val="0021597D"/>
    <w:rsid w:val="002206A9"/>
    <w:rsid w:val="00223987"/>
    <w:rsid w:val="00226523"/>
    <w:rsid w:val="0022711F"/>
    <w:rsid w:val="00232A61"/>
    <w:rsid w:val="00241A77"/>
    <w:rsid w:val="00243DC2"/>
    <w:rsid w:val="00243E74"/>
    <w:rsid w:val="00243EC7"/>
    <w:rsid w:val="00245ED8"/>
    <w:rsid w:val="00246964"/>
    <w:rsid w:val="00246EA8"/>
    <w:rsid w:val="00250C0D"/>
    <w:rsid w:val="00256AD3"/>
    <w:rsid w:val="00261110"/>
    <w:rsid w:val="00264C81"/>
    <w:rsid w:val="002748A1"/>
    <w:rsid w:val="00275F21"/>
    <w:rsid w:val="0028194A"/>
    <w:rsid w:val="00291CF7"/>
    <w:rsid w:val="002A1352"/>
    <w:rsid w:val="002A37BE"/>
    <w:rsid w:val="002A7FBE"/>
    <w:rsid w:val="002B30C9"/>
    <w:rsid w:val="002B48FF"/>
    <w:rsid w:val="002B5CC0"/>
    <w:rsid w:val="002C184B"/>
    <w:rsid w:val="002C7A09"/>
    <w:rsid w:val="002D16D6"/>
    <w:rsid w:val="002D2192"/>
    <w:rsid w:val="002D2BFA"/>
    <w:rsid w:val="002D3733"/>
    <w:rsid w:val="002D3B2D"/>
    <w:rsid w:val="002D4B50"/>
    <w:rsid w:val="002D535E"/>
    <w:rsid w:val="002E250B"/>
    <w:rsid w:val="002E33E7"/>
    <w:rsid w:val="002E75F1"/>
    <w:rsid w:val="002F068C"/>
    <w:rsid w:val="002F2309"/>
    <w:rsid w:val="002F3B0B"/>
    <w:rsid w:val="002F3CAD"/>
    <w:rsid w:val="00304771"/>
    <w:rsid w:val="00305927"/>
    <w:rsid w:val="003102E3"/>
    <w:rsid w:val="00314886"/>
    <w:rsid w:val="003242E9"/>
    <w:rsid w:val="00336F01"/>
    <w:rsid w:val="00340B65"/>
    <w:rsid w:val="003414BF"/>
    <w:rsid w:val="00343748"/>
    <w:rsid w:val="00345F0E"/>
    <w:rsid w:val="00346B11"/>
    <w:rsid w:val="00351A24"/>
    <w:rsid w:val="00352C1B"/>
    <w:rsid w:val="00354331"/>
    <w:rsid w:val="00354C47"/>
    <w:rsid w:val="00361E6B"/>
    <w:rsid w:val="00363A52"/>
    <w:rsid w:val="00364899"/>
    <w:rsid w:val="00364CA1"/>
    <w:rsid w:val="00365C6D"/>
    <w:rsid w:val="00366487"/>
    <w:rsid w:val="00370531"/>
    <w:rsid w:val="00372428"/>
    <w:rsid w:val="00373A96"/>
    <w:rsid w:val="00380C2E"/>
    <w:rsid w:val="00382267"/>
    <w:rsid w:val="00384C5E"/>
    <w:rsid w:val="00390B05"/>
    <w:rsid w:val="00395EEB"/>
    <w:rsid w:val="003A04B8"/>
    <w:rsid w:val="003A0984"/>
    <w:rsid w:val="003A4BB2"/>
    <w:rsid w:val="003B06A3"/>
    <w:rsid w:val="003B36A5"/>
    <w:rsid w:val="003B3BC3"/>
    <w:rsid w:val="003B63CE"/>
    <w:rsid w:val="003B6E95"/>
    <w:rsid w:val="003C1027"/>
    <w:rsid w:val="003C1237"/>
    <w:rsid w:val="003C2AC9"/>
    <w:rsid w:val="003C3026"/>
    <w:rsid w:val="003C4344"/>
    <w:rsid w:val="003C453E"/>
    <w:rsid w:val="003D093B"/>
    <w:rsid w:val="003D45E8"/>
    <w:rsid w:val="003D475E"/>
    <w:rsid w:val="003D5590"/>
    <w:rsid w:val="003D7C3A"/>
    <w:rsid w:val="003E08B3"/>
    <w:rsid w:val="003E4DE9"/>
    <w:rsid w:val="003E5015"/>
    <w:rsid w:val="003E5C4C"/>
    <w:rsid w:val="003E789D"/>
    <w:rsid w:val="003F14E9"/>
    <w:rsid w:val="003F6747"/>
    <w:rsid w:val="003F6852"/>
    <w:rsid w:val="004013BB"/>
    <w:rsid w:val="004023EC"/>
    <w:rsid w:val="004036B3"/>
    <w:rsid w:val="00404CE1"/>
    <w:rsid w:val="00405AB1"/>
    <w:rsid w:val="004076D7"/>
    <w:rsid w:val="00412134"/>
    <w:rsid w:val="00412445"/>
    <w:rsid w:val="0041449A"/>
    <w:rsid w:val="00415E37"/>
    <w:rsid w:val="00416FD2"/>
    <w:rsid w:val="00420338"/>
    <w:rsid w:val="004234E7"/>
    <w:rsid w:val="004240D9"/>
    <w:rsid w:val="00424A0D"/>
    <w:rsid w:val="004253A8"/>
    <w:rsid w:val="00432013"/>
    <w:rsid w:val="004331E8"/>
    <w:rsid w:val="004345DF"/>
    <w:rsid w:val="0044278F"/>
    <w:rsid w:val="00445D80"/>
    <w:rsid w:val="004468BA"/>
    <w:rsid w:val="004473AB"/>
    <w:rsid w:val="004540A7"/>
    <w:rsid w:val="00457BBF"/>
    <w:rsid w:val="00460426"/>
    <w:rsid w:val="00461965"/>
    <w:rsid w:val="00465AF5"/>
    <w:rsid w:val="00466DCE"/>
    <w:rsid w:val="0046785F"/>
    <w:rsid w:val="00470C07"/>
    <w:rsid w:val="00470F3C"/>
    <w:rsid w:val="00477A30"/>
    <w:rsid w:val="00480201"/>
    <w:rsid w:val="00484227"/>
    <w:rsid w:val="00486B0B"/>
    <w:rsid w:val="00487308"/>
    <w:rsid w:val="00490900"/>
    <w:rsid w:val="00495740"/>
    <w:rsid w:val="00497119"/>
    <w:rsid w:val="004A066F"/>
    <w:rsid w:val="004A3B60"/>
    <w:rsid w:val="004B01C9"/>
    <w:rsid w:val="004B2423"/>
    <w:rsid w:val="004B3DAE"/>
    <w:rsid w:val="004B4668"/>
    <w:rsid w:val="004B5045"/>
    <w:rsid w:val="004B5BC3"/>
    <w:rsid w:val="004C2935"/>
    <w:rsid w:val="004D28E5"/>
    <w:rsid w:val="004D7801"/>
    <w:rsid w:val="004D7CE5"/>
    <w:rsid w:val="004E279E"/>
    <w:rsid w:val="004E5564"/>
    <w:rsid w:val="004E58AA"/>
    <w:rsid w:val="004E694B"/>
    <w:rsid w:val="004F13D7"/>
    <w:rsid w:val="004F289F"/>
    <w:rsid w:val="004F5D01"/>
    <w:rsid w:val="004F7DEE"/>
    <w:rsid w:val="00500D3E"/>
    <w:rsid w:val="00505430"/>
    <w:rsid w:val="00507FAB"/>
    <w:rsid w:val="005109C9"/>
    <w:rsid w:val="005109F3"/>
    <w:rsid w:val="00512A4E"/>
    <w:rsid w:val="00513BDC"/>
    <w:rsid w:val="005163B1"/>
    <w:rsid w:val="00520611"/>
    <w:rsid w:val="00526302"/>
    <w:rsid w:val="005277F4"/>
    <w:rsid w:val="00531989"/>
    <w:rsid w:val="005321B5"/>
    <w:rsid w:val="0053618F"/>
    <w:rsid w:val="00553FC6"/>
    <w:rsid w:val="00554006"/>
    <w:rsid w:val="00554090"/>
    <w:rsid w:val="0055656C"/>
    <w:rsid w:val="005575B4"/>
    <w:rsid w:val="00557D30"/>
    <w:rsid w:val="00562902"/>
    <w:rsid w:val="00562CAE"/>
    <w:rsid w:val="00563624"/>
    <w:rsid w:val="00565984"/>
    <w:rsid w:val="0057541A"/>
    <w:rsid w:val="005763B4"/>
    <w:rsid w:val="00576550"/>
    <w:rsid w:val="00580354"/>
    <w:rsid w:val="00587684"/>
    <w:rsid w:val="00587C88"/>
    <w:rsid w:val="00593AA7"/>
    <w:rsid w:val="005949E4"/>
    <w:rsid w:val="00596732"/>
    <w:rsid w:val="00596B2F"/>
    <w:rsid w:val="005A3306"/>
    <w:rsid w:val="005B478D"/>
    <w:rsid w:val="005B52F4"/>
    <w:rsid w:val="005C69C0"/>
    <w:rsid w:val="005C6B65"/>
    <w:rsid w:val="005D39B2"/>
    <w:rsid w:val="005D5CA9"/>
    <w:rsid w:val="005D68AC"/>
    <w:rsid w:val="005E09C7"/>
    <w:rsid w:val="005E47C9"/>
    <w:rsid w:val="005E6AD7"/>
    <w:rsid w:val="005F12AE"/>
    <w:rsid w:val="005F13ED"/>
    <w:rsid w:val="005F2A4F"/>
    <w:rsid w:val="005F3F14"/>
    <w:rsid w:val="00600752"/>
    <w:rsid w:val="0060334D"/>
    <w:rsid w:val="00603F0D"/>
    <w:rsid w:val="00605DB0"/>
    <w:rsid w:val="00606775"/>
    <w:rsid w:val="006067FD"/>
    <w:rsid w:val="0061120F"/>
    <w:rsid w:val="00611F77"/>
    <w:rsid w:val="0061222A"/>
    <w:rsid w:val="006164BF"/>
    <w:rsid w:val="00617481"/>
    <w:rsid w:val="00621E05"/>
    <w:rsid w:val="006247FC"/>
    <w:rsid w:val="006265F8"/>
    <w:rsid w:val="00626854"/>
    <w:rsid w:val="00631D7F"/>
    <w:rsid w:val="006321B6"/>
    <w:rsid w:val="00635D4F"/>
    <w:rsid w:val="0063639E"/>
    <w:rsid w:val="00637351"/>
    <w:rsid w:val="00641126"/>
    <w:rsid w:val="00641190"/>
    <w:rsid w:val="006416CD"/>
    <w:rsid w:val="00647990"/>
    <w:rsid w:val="00650CAC"/>
    <w:rsid w:val="006557B5"/>
    <w:rsid w:val="006558A1"/>
    <w:rsid w:val="0066079C"/>
    <w:rsid w:val="006615CB"/>
    <w:rsid w:val="00663B0D"/>
    <w:rsid w:val="00664F3E"/>
    <w:rsid w:val="006677B6"/>
    <w:rsid w:val="006700E9"/>
    <w:rsid w:val="00672D4F"/>
    <w:rsid w:val="00674D2B"/>
    <w:rsid w:val="00674F78"/>
    <w:rsid w:val="006828C8"/>
    <w:rsid w:val="00683B16"/>
    <w:rsid w:val="00683E5A"/>
    <w:rsid w:val="006840EE"/>
    <w:rsid w:val="00684665"/>
    <w:rsid w:val="00684F0F"/>
    <w:rsid w:val="006935A7"/>
    <w:rsid w:val="006A0649"/>
    <w:rsid w:val="006A6305"/>
    <w:rsid w:val="006A7220"/>
    <w:rsid w:val="006B35E0"/>
    <w:rsid w:val="006B5583"/>
    <w:rsid w:val="006B6557"/>
    <w:rsid w:val="006B7419"/>
    <w:rsid w:val="006C5921"/>
    <w:rsid w:val="006C7DB2"/>
    <w:rsid w:val="006D3D83"/>
    <w:rsid w:val="006D4708"/>
    <w:rsid w:val="006E0140"/>
    <w:rsid w:val="006E070E"/>
    <w:rsid w:val="006E0A90"/>
    <w:rsid w:val="006E101B"/>
    <w:rsid w:val="006E1264"/>
    <w:rsid w:val="006E1B8C"/>
    <w:rsid w:val="006E2747"/>
    <w:rsid w:val="006E6662"/>
    <w:rsid w:val="006F033A"/>
    <w:rsid w:val="006F3392"/>
    <w:rsid w:val="006F602E"/>
    <w:rsid w:val="007034F3"/>
    <w:rsid w:val="00703CC7"/>
    <w:rsid w:val="00711D90"/>
    <w:rsid w:val="00717201"/>
    <w:rsid w:val="0072030B"/>
    <w:rsid w:val="007204B4"/>
    <w:rsid w:val="00720C9F"/>
    <w:rsid w:val="00721794"/>
    <w:rsid w:val="0072448B"/>
    <w:rsid w:val="00724DBB"/>
    <w:rsid w:val="00725998"/>
    <w:rsid w:val="00726BED"/>
    <w:rsid w:val="00732AA1"/>
    <w:rsid w:val="007330FA"/>
    <w:rsid w:val="00737118"/>
    <w:rsid w:val="00737711"/>
    <w:rsid w:val="00743DBC"/>
    <w:rsid w:val="00745BC6"/>
    <w:rsid w:val="00745DEB"/>
    <w:rsid w:val="00747E3A"/>
    <w:rsid w:val="00752068"/>
    <w:rsid w:val="00755F0F"/>
    <w:rsid w:val="0075614A"/>
    <w:rsid w:val="00762A2A"/>
    <w:rsid w:val="00762F98"/>
    <w:rsid w:val="0076444B"/>
    <w:rsid w:val="0077088F"/>
    <w:rsid w:val="0077208B"/>
    <w:rsid w:val="00774F1D"/>
    <w:rsid w:val="007754DB"/>
    <w:rsid w:val="00775D5B"/>
    <w:rsid w:val="007760BA"/>
    <w:rsid w:val="00777A41"/>
    <w:rsid w:val="0078509A"/>
    <w:rsid w:val="007856A4"/>
    <w:rsid w:val="0079332D"/>
    <w:rsid w:val="007975BC"/>
    <w:rsid w:val="00797CA6"/>
    <w:rsid w:val="007A3D26"/>
    <w:rsid w:val="007A5114"/>
    <w:rsid w:val="007B45A7"/>
    <w:rsid w:val="007B7C17"/>
    <w:rsid w:val="007C2756"/>
    <w:rsid w:val="007D057A"/>
    <w:rsid w:val="007D0FCD"/>
    <w:rsid w:val="007D7EDA"/>
    <w:rsid w:val="007E2760"/>
    <w:rsid w:val="007E3129"/>
    <w:rsid w:val="007E3D28"/>
    <w:rsid w:val="007E42C6"/>
    <w:rsid w:val="007F11E2"/>
    <w:rsid w:val="007F1EF4"/>
    <w:rsid w:val="007F29D1"/>
    <w:rsid w:val="007F30A4"/>
    <w:rsid w:val="007F4285"/>
    <w:rsid w:val="007F5B50"/>
    <w:rsid w:val="007F6456"/>
    <w:rsid w:val="007F723E"/>
    <w:rsid w:val="00800441"/>
    <w:rsid w:val="0080614B"/>
    <w:rsid w:val="00806973"/>
    <w:rsid w:val="00807224"/>
    <w:rsid w:val="00810331"/>
    <w:rsid w:val="008143C1"/>
    <w:rsid w:val="00815B51"/>
    <w:rsid w:val="008165DB"/>
    <w:rsid w:val="00825C3C"/>
    <w:rsid w:val="0082761F"/>
    <w:rsid w:val="00827928"/>
    <w:rsid w:val="0084447C"/>
    <w:rsid w:val="00845782"/>
    <w:rsid w:val="00845AB0"/>
    <w:rsid w:val="008518EC"/>
    <w:rsid w:val="00852F86"/>
    <w:rsid w:val="00853A12"/>
    <w:rsid w:val="00855C1F"/>
    <w:rsid w:val="00862F1A"/>
    <w:rsid w:val="00866210"/>
    <w:rsid w:val="00871CAA"/>
    <w:rsid w:val="00871D66"/>
    <w:rsid w:val="00874E85"/>
    <w:rsid w:val="00880F8B"/>
    <w:rsid w:val="008812D5"/>
    <w:rsid w:val="00883861"/>
    <w:rsid w:val="00887360"/>
    <w:rsid w:val="0089682F"/>
    <w:rsid w:val="008A0CB0"/>
    <w:rsid w:val="008A2D59"/>
    <w:rsid w:val="008A418C"/>
    <w:rsid w:val="008A71DE"/>
    <w:rsid w:val="008A73D0"/>
    <w:rsid w:val="008B0DD8"/>
    <w:rsid w:val="008B41DA"/>
    <w:rsid w:val="008B550A"/>
    <w:rsid w:val="008B644B"/>
    <w:rsid w:val="008B71D7"/>
    <w:rsid w:val="008C1049"/>
    <w:rsid w:val="008C3EE7"/>
    <w:rsid w:val="008D2BF0"/>
    <w:rsid w:val="008D2F24"/>
    <w:rsid w:val="008E02EE"/>
    <w:rsid w:val="008E0D8D"/>
    <w:rsid w:val="008E29C6"/>
    <w:rsid w:val="008E32E3"/>
    <w:rsid w:val="008E3731"/>
    <w:rsid w:val="008F14D5"/>
    <w:rsid w:val="008F3DCA"/>
    <w:rsid w:val="009030F0"/>
    <w:rsid w:val="009045EC"/>
    <w:rsid w:val="00910986"/>
    <w:rsid w:val="00910C8E"/>
    <w:rsid w:val="00911795"/>
    <w:rsid w:val="00917B62"/>
    <w:rsid w:val="009323B8"/>
    <w:rsid w:val="00932842"/>
    <w:rsid w:val="0094039C"/>
    <w:rsid w:val="00940870"/>
    <w:rsid w:val="00943162"/>
    <w:rsid w:val="009477F2"/>
    <w:rsid w:val="00947C95"/>
    <w:rsid w:val="00950907"/>
    <w:rsid w:val="0095444C"/>
    <w:rsid w:val="009576FC"/>
    <w:rsid w:val="009578AF"/>
    <w:rsid w:val="00960207"/>
    <w:rsid w:val="009603F2"/>
    <w:rsid w:val="009604ED"/>
    <w:rsid w:val="009614BC"/>
    <w:rsid w:val="0096305B"/>
    <w:rsid w:val="00964B06"/>
    <w:rsid w:val="00966CC8"/>
    <w:rsid w:val="00974954"/>
    <w:rsid w:val="00977006"/>
    <w:rsid w:val="00980878"/>
    <w:rsid w:val="00980C22"/>
    <w:rsid w:val="00981A46"/>
    <w:rsid w:val="00981CB0"/>
    <w:rsid w:val="009845DF"/>
    <w:rsid w:val="00985B93"/>
    <w:rsid w:val="009908F6"/>
    <w:rsid w:val="00996BD5"/>
    <w:rsid w:val="00996EF7"/>
    <w:rsid w:val="0099723E"/>
    <w:rsid w:val="009A02E0"/>
    <w:rsid w:val="009A329A"/>
    <w:rsid w:val="009A5BF6"/>
    <w:rsid w:val="009A5F7A"/>
    <w:rsid w:val="009A6803"/>
    <w:rsid w:val="009B0DEE"/>
    <w:rsid w:val="009B1A1D"/>
    <w:rsid w:val="009B2139"/>
    <w:rsid w:val="009B4096"/>
    <w:rsid w:val="009B45E8"/>
    <w:rsid w:val="009B61E0"/>
    <w:rsid w:val="009C03DF"/>
    <w:rsid w:val="009C5620"/>
    <w:rsid w:val="009C652D"/>
    <w:rsid w:val="009C78E7"/>
    <w:rsid w:val="009C7951"/>
    <w:rsid w:val="009E06E7"/>
    <w:rsid w:val="009E361D"/>
    <w:rsid w:val="009E5086"/>
    <w:rsid w:val="009E51CC"/>
    <w:rsid w:val="009F4423"/>
    <w:rsid w:val="009F4D7F"/>
    <w:rsid w:val="009F655F"/>
    <w:rsid w:val="009F726C"/>
    <w:rsid w:val="009F77B8"/>
    <w:rsid w:val="00A01142"/>
    <w:rsid w:val="00A021C3"/>
    <w:rsid w:val="00A022D7"/>
    <w:rsid w:val="00A02B7E"/>
    <w:rsid w:val="00A03E47"/>
    <w:rsid w:val="00A03E6C"/>
    <w:rsid w:val="00A07E70"/>
    <w:rsid w:val="00A10A41"/>
    <w:rsid w:val="00A10C17"/>
    <w:rsid w:val="00A11F35"/>
    <w:rsid w:val="00A13BF7"/>
    <w:rsid w:val="00A14665"/>
    <w:rsid w:val="00A17227"/>
    <w:rsid w:val="00A230D2"/>
    <w:rsid w:val="00A26BFD"/>
    <w:rsid w:val="00A27AD1"/>
    <w:rsid w:val="00A27C51"/>
    <w:rsid w:val="00A344B5"/>
    <w:rsid w:val="00A34A7B"/>
    <w:rsid w:val="00A376A4"/>
    <w:rsid w:val="00A4246B"/>
    <w:rsid w:val="00A42743"/>
    <w:rsid w:val="00A42E7D"/>
    <w:rsid w:val="00A4345C"/>
    <w:rsid w:val="00A45515"/>
    <w:rsid w:val="00A47589"/>
    <w:rsid w:val="00A52372"/>
    <w:rsid w:val="00A53CBC"/>
    <w:rsid w:val="00A540D6"/>
    <w:rsid w:val="00A57947"/>
    <w:rsid w:val="00A60790"/>
    <w:rsid w:val="00A61040"/>
    <w:rsid w:val="00A7123E"/>
    <w:rsid w:val="00A74D63"/>
    <w:rsid w:val="00A76ECC"/>
    <w:rsid w:val="00A81D10"/>
    <w:rsid w:val="00A86F9D"/>
    <w:rsid w:val="00A90048"/>
    <w:rsid w:val="00A93D5C"/>
    <w:rsid w:val="00A954A4"/>
    <w:rsid w:val="00A95EE3"/>
    <w:rsid w:val="00A96610"/>
    <w:rsid w:val="00AA02DF"/>
    <w:rsid w:val="00AA1E88"/>
    <w:rsid w:val="00AB3C4E"/>
    <w:rsid w:val="00AB4023"/>
    <w:rsid w:val="00AB50AE"/>
    <w:rsid w:val="00AB7C79"/>
    <w:rsid w:val="00AC04E1"/>
    <w:rsid w:val="00AC6706"/>
    <w:rsid w:val="00AC717A"/>
    <w:rsid w:val="00AC7590"/>
    <w:rsid w:val="00AC7E76"/>
    <w:rsid w:val="00AD021F"/>
    <w:rsid w:val="00AD6457"/>
    <w:rsid w:val="00AE244E"/>
    <w:rsid w:val="00AE4DB6"/>
    <w:rsid w:val="00AE5691"/>
    <w:rsid w:val="00AE6598"/>
    <w:rsid w:val="00AE66B5"/>
    <w:rsid w:val="00AE7210"/>
    <w:rsid w:val="00AF1100"/>
    <w:rsid w:val="00AF389B"/>
    <w:rsid w:val="00B01B57"/>
    <w:rsid w:val="00B07220"/>
    <w:rsid w:val="00B1086A"/>
    <w:rsid w:val="00B11805"/>
    <w:rsid w:val="00B15A36"/>
    <w:rsid w:val="00B160BF"/>
    <w:rsid w:val="00B17C91"/>
    <w:rsid w:val="00B22549"/>
    <w:rsid w:val="00B27930"/>
    <w:rsid w:val="00B32249"/>
    <w:rsid w:val="00B35331"/>
    <w:rsid w:val="00B4125D"/>
    <w:rsid w:val="00B42747"/>
    <w:rsid w:val="00B51999"/>
    <w:rsid w:val="00B52B04"/>
    <w:rsid w:val="00B57412"/>
    <w:rsid w:val="00B57B62"/>
    <w:rsid w:val="00B57B7A"/>
    <w:rsid w:val="00B601BB"/>
    <w:rsid w:val="00B602F2"/>
    <w:rsid w:val="00B62ABA"/>
    <w:rsid w:val="00B65F61"/>
    <w:rsid w:val="00B71751"/>
    <w:rsid w:val="00B71A14"/>
    <w:rsid w:val="00B733C1"/>
    <w:rsid w:val="00B74AB0"/>
    <w:rsid w:val="00B77275"/>
    <w:rsid w:val="00B80882"/>
    <w:rsid w:val="00B831C2"/>
    <w:rsid w:val="00B86853"/>
    <w:rsid w:val="00B86D97"/>
    <w:rsid w:val="00B92DD4"/>
    <w:rsid w:val="00B948E2"/>
    <w:rsid w:val="00B970C4"/>
    <w:rsid w:val="00BA19CE"/>
    <w:rsid w:val="00BA1BB4"/>
    <w:rsid w:val="00BB08F3"/>
    <w:rsid w:val="00BB3A57"/>
    <w:rsid w:val="00BB5D83"/>
    <w:rsid w:val="00BB7803"/>
    <w:rsid w:val="00BC0C2E"/>
    <w:rsid w:val="00BC181C"/>
    <w:rsid w:val="00BC546C"/>
    <w:rsid w:val="00BD0CA1"/>
    <w:rsid w:val="00BD1C95"/>
    <w:rsid w:val="00BD58DD"/>
    <w:rsid w:val="00BE17A3"/>
    <w:rsid w:val="00BE40A9"/>
    <w:rsid w:val="00BF741A"/>
    <w:rsid w:val="00C00A72"/>
    <w:rsid w:val="00C020D2"/>
    <w:rsid w:val="00C06CEB"/>
    <w:rsid w:val="00C16921"/>
    <w:rsid w:val="00C176EB"/>
    <w:rsid w:val="00C17945"/>
    <w:rsid w:val="00C2124E"/>
    <w:rsid w:val="00C218E3"/>
    <w:rsid w:val="00C21F77"/>
    <w:rsid w:val="00C225C8"/>
    <w:rsid w:val="00C235EC"/>
    <w:rsid w:val="00C23D46"/>
    <w:rsid w:val="00C24F57"/>
    <w:rsid w:val="00C26E7B"/>
    <w:rsid w:val="00C30A9A"/>
    <w:rsid w:val="00C35716"/>
    <w:rsid w:val="00C36353"/>
    <w:rsid w:val="00C3651B"/>
    <w:rsid w:val="00C37570"/>
    <w:rsid w:val="00C43B10"/>
    <w:rsid w:val="00C44781"/>
    <w:rsid w:val="00C4505D"/>
    <w:rsid w:val="00C46C71"/>
    <w:rsid w:val="00C47C6A"/>
    <w:rsid w:val="00C55E79"/>
    <w:rsid w:val="00C56BE4"/>
    <w:rsid w:val="00C57330"/>
    <w:rsid w:val="00C619FC"/>
    <w:rsid w:val="00C61B69"/>
    <w:rsid w:val="00C628AA"/>
    <w:rsid w:val="00C646C1"/>
    <w:rsid w:val="00C673EB"/>
    <w:rsid w:val="00C734D3"/>
    <w:rsid w:val="00C743F6"/>
    <w:rsid w:val="00C75838"/>
    <w:rsid w:val="00C7722F"/>
    <w:rsid w:val="00C82555"/>
    <w:rsid w:val="00C82EE3"/>
    <w:rsid w:val="00C830C2"/>
    <w:rsid w:val="00C83530"/>
    <w:rsid w:val="00C848EB"/>
    <w:rsid w:val="00C868CC"/>
    <w:rsid w:val="00C90F83"/>
    <w:rsid w:val="00C96020"/>
    <w:rsid w:val="00C96587"/>
    <w:rsid w:val="00CA31D1"/>
    <w:rsid w:val="00CB1157"/>
    <w:rsid w:val="00CB1DA4"/>
    <w:rsid w:val="00CC0836"/>
    <w:rsid w:val="00CC2FF0"/>
    <w:rsid w:val="00CC42D9"/>
    <w:rsid w:val="00CC4CBC"/>
    <w:rsid w:val="00CC55D5"/>
    <w:rsid w:val="00CC66DA"/>
    <w:rsid w:val="00CC7478"/>
    <w:rsid w:val="00CD2D81"/>
    <w:rsid w:val="00CD3A2B"/>
    <w:rsid w:val="00CE5B96"/>
    <w:rsid w:val="00CE6EEB"/>
    <w:rsid w:val="00CF0429"/>
    <w:rsid w:val="00CF0BFD"/>
    <w:rsid w:val="00CF2A3A"/>
    <w:rsid w:val="00CF35BC"/>
    <w:rsid w:val="00CF687D"/>
    <w:rsid w:val="00D01B4B"/>
    <w:rsid w:val="00D032A1"/>
    <w:rsid w:val="00D05CC5"/>
    <w:rsid w:val="00D115C6"/>
    <w:rsid w:val="00D21219"/>
    <w:rsid w:val="00D33E94"/>
    <w:rsid w:val="00D35EA6"/>
    <w:rsid w:val="00D36F73"/>
    <w:rsid w:val="00D3794F"/>
    <w:rsid w:val="00D41D41"/>
    <w:rsid w:val="00D42296"/>
    <w:rsid w:val="00D42ECA"/>
    <w:rsid w:val="00D43178"/>
    <w:rsid w:val="00D431BC"/>
    <w:rsid w:val="00D43A8D"/>
    <w:rsid w:val="00D441BC"/>
    <w:rsid w:val="00D4556B"/>
    <w:rsid w:val="00D53D27"/>
    <w:rsid w:val="00D60D55"/>
    <w:rsid w:val="00D64263"/>
    <w:rsid w:val="00D66F42"/>
    <w:rsid w:val="00D67624"/>
    <w:rsid w:val="00D71149"/>
    <w:rsid w:val="00D72DEC"/>
    <w:rsid w:val="00D7367D"/>
    <w:rsid w:val="00D73968"/>
    <w:rsid w:val="00D75869"/>
    <w:rsid w:val="00D77199"/>
    <w:rsid w:val="00D8117D"/>
    <w:rsid w:val="00D829E4"/>
    <w:rsid w:val="00D83BB9"/>
    <w:rsid w:val="00D9148A"/>
    <w:rsid w:val="00D91E7B"/>
    <w:rsid w:val="00D95215"/>
    <w:rsid w:val="00DA0028"/>
    <w:rsid w:val="00DA1FC6"/>
    <w:rsid w:val="00DA3F9A"/>
    <w:rsid w:val="00DA661B"/>
    <w:rsid w:val="00DA744E"/>
    <w:rsid w:val="00DB0BE5"/>
    <w:rsid w:val="00DB163F"/>
    <w:rsid w:val="00DB29B4"/>
    <w:rsid w:val="00DC2860"/>
    <w:rsid w:val="00DC34A6"/>
    <w:rsid w:val="00DC402C"/>
    <w:rsid w:val="00DC5F53"/>
    <w:rsid w:val="00DD0718"/>
    <w:rsid w:val="00DD0AF6"/>
    <w:rsid w:val="00DD1528"/>
    <w:rsid w:val="00DD25B0"/>
    <w:rsid w:val="00DD2A01"/>
    <w:rsid w:val="00DE2DB3"/>
    <w:rsid w:val="00DE58F5"/>
    <w:rsid w:val="00DE6B14"/>
    <w:rsid w:val="00DE6D55"/>
    <w:rsid w:val="00DE745A"/>
    <w:rsid w:val="00DF6F2D"/>
    <w:rsid w:val="00E02D60"/>
    <w:rsid w:val="00E05015"/>
    <w:rsid w:val="00E12F00"/>
    <w:rsid w:val="00E14D48"/>
    <w:rsid w:val="00E15B5C"/>
    <w:rsid w:val="00E21C23"/>
    <w:rsid w:val="00E270A3"/>
    <w:rsid w:val="00E3416C"/>
    <w:rsid w:val="00E362FB"/>
    <w:rsid w:val="00E373A8"/>
    <w:rsid w:val="00E37C4C"/>
    <w:rsid w:val="00E4000A"/>
    <w:rsid w:val="00E45711"/>
    <w:rsid w:val="00E46373"/>
    <w:rsid w:val="00E46670"/>
    <w:rsid w:val="00E46F73"/>
    <w:rsid w:val="00E51F1A"/>
    <w:rsid w:val="00E54BE9"/>
    <w:rsid w:val="00E54E56"/>
    <w:rsid w:val="00E54F6F"/>
    <w:rsid w:val="00E55BC2"/>
    <w:rsid w:val="00E656F5"/>
    <w:rsid w:val="00E67918"/>
    <w:rsid w:val="00E713BD"/>
    <w:rsid w:val="00E75F9B"/>
    <w:rsid w:val="00E86BD7"/>
    <w:rsid w:val="00E87DD4"/>
    <w:rsid w:val="00E92615"/>
    <w:rsid w:val="00E93E1A"/>
    <w:rsid w:val="00E9715B"/>
    <w:rsid w:val="00E97173"/>
    <w:rsid w:val="00EA4726"/>
    <w:rsid w:val="00EA5286"/>
    <w:rsid w:val="00EA70C3"/>
    <w:rsid w:val="00EB1F68"/>
    <w:rsid w:val="00EB2214"/>
    <w:rsid w:val="00EB3A60"/>
    <w:rsid w:val="00EB3BA4"/>
    <w:rsid w:val="00EC0F74"/>
    <w:rsid w:val="00EC3101"/>
    <w:rsid w:val="00EC5D8C"/>
    <w:rsid w:val="00EC6171"/>
    <w:rsid w:val="00EC7501"/>
    <w:rsid w:val="00ED032B"/>
    <w:rsid w:val="00ED2012"/>
    <w:rsid w:val="00ED2F3D"/>
    <w:rsid w:val="00ED3989"/>
    <w:rsid w:val="00ED49E0"/>
    <w:rsid w:val="00EE0A2A"/>
    <w:rsid w:val="00EE2D46"/>
    <w:rsid w:val="00EE2EB3"/>
    <w:rsid w:val="00EF2F45"/>
    <w:rsid w:val="00EF3505"/>
    <w:rsid w:val="00EF5812"/>
    <w:rsid w:val="00F02180"/>
    <w:rsid w:val="00F03195"/>
    <w:rsid w:val="00F03D47"/>
    <w:rsid w:val="00F049ED"/>
    <w:rsid w:val="00F1065F"/>
    <w:rsid w:val="00F132FF"/>
    <w:rsid w:val="00F14321"/>
    <w:rsid w:val="00F14355"/>
    <w:rsid w:val="00F15048"/>
    <w:rsid w:val="00F1583D"/>
    <w:rsid w:val="00F205C7"/>
    <w:rsid w:val="00F220A4"/>
    <w:rsid w:val="00F2408C"/>
    <w:rsid w:val="00F303DA"/>
    <w:rsid w:val="00F33F87"/>
    <w:rsid w:val="00F366EE"/>
    <w:rsid w:val="00F417E8"/>
    <w:rsid w:val="00F419EF"/>
    <w:rsid w:val="00F42D41"/>
    <w:rsid w:val="00F4781B"/>
    <w:rsid w:val="00F479F4"/>
    <w:rsid w:val="00F50796"/>
    <w:rsid w:val="00F509DB"/>
    <w:rsid w:val="00F5119B"/>
    <w:rsid w:val="00F52475"/>
    <w:rsid w:val="00F5353D"/>
    <w:rsid w:val="00F55C75"/>
    <w:rsid w:val="00F62697"/>
    <w:rsid w:val="00F63494"/>
    <w:rsid w:val="00F63CF4"/>
    <w:rsid w:val="00F66CFD"/>
    <w:rsid w:val="00F67391"/>
    <w:rsid w:val="00F67C52"/>
    <w:rsid w:val="00F71463"/>
    <w:rsid w:val="00F7347D"/>
    <w:rsid w:val="00F737AA"/>
    <w:rsid w:val="00F93C11"/>
    <w:rsid w:val="00F94E60"/>
    <w:rsid w:val="00F962F2"/>
    <w:rsid w:val="00FA0355"/>
    <w:rsid w:val="00FA2B73"/>
    <w:rsid w:val="00FA4782"/>
    <w:rsid w:val="00FA53A7"/>
    <w:rsid w:val="00FB22B7"/>
    <w:rsid w:val="00FB356F"/>
    <w:rsid w:val="00FB3858"/>
    <w:rsid w:val="00FB748A"/>
    <w:rsid w:val="00FC0274"/>
    <w:rsid w:val="00FC1517"/>
    <w:rsid w:val="00FC44B8"/>
    <w:rsid w:val="00FC6274"/>
    <w:rsid w:val="00FD796F"/>
    <w:rsid w:val="00FE00EF"/>
    <w:rsid w:val="00FE0BF1"/>
    <w:rsid w:val="00FE2988"/>
    <w:rsid w:val="00FE3E6F"/>
    <w:rsid w:val="00FE4AE3"/>
    <w:rsid w:val="00FE4D65"/>
    <w:rsid w:val="00FE5139"/>
    <w:rsid w:val="00FE704D"/>
    <w:rsid w:val="00F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42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02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5079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42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028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50796"/>
    <w:rPr>
      <w:rFonts w:cs="Times New Roman"/>
      <w:b/>
      <w:bCs/>
      <w:sz w:val="28"/>
      <w:szCs w:val="28"/>
    </w:rPr>
  </w:style>
  <w:style w:type="character" w:styleId="a3">
    <w:name w:val="Hyperlink"/>
    <w:uiPriority w:val="99"/>
    <w:rsid w:val="00E21C2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F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B748A"/>
    <w:rPr>
      <w:rFonts w:cs="Times New Roman"/>
    </w:rPr>
  </w:style>
  <w:style w:type="paragraph" w:styleId="a6">
    <w:name w:val="footer"/>
    <w:basedOn w:val="a"/>
    <w:link w:val="a7"/>
    <w:uiPriority w:val="99"/>
    <w:rsid w:val="00F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748A"/>
    <w:rPr>
      <w:rFonts w:cs="Times New Roman"/>
    </w:rPr>
  </w:style>
  <w:style w:type="paragraph" w:styleId="a8">
    <w:name w:val="List Paragraph"/>
    <w:basedOn w:val="a"/>
    <w:qFormat/>
    <w:rsid w:val="004A066F"/>
    <w:pPr>
      <w:ind w:left="720"/>
      <w:contextualSpacing/>
    </w:pPr>
  </w:style>
  <w:style w:type="table" w:styleId="a9">
    <w:name w:val="Table Grid"/>
    <w:basedOn w:val="a1"/>
    <w:uiPriority w:val="59"/>
    <w:rsid w:val="0006192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382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828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D201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E1264"/>
    <w:pPr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187A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7046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70468"/>
    <w:rPr>
      <w:rFonts w:ascii="Times New Roman" w:hAnsi="Times New Roman"/>
      <w:sz w:val="28"/>
    </w:rPr>
  </w:style>
  <w:style w:type="paragraph" w:customStyle="1" w:styleId="p12">
    <w:name w:val="p12"/>
    <w:basedOn w:val="a"/>
    <w:rsid w:val="00E7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E7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E7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42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02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5079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42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028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50796"/>
    <w:rPr>
      <w:rFonts w:cs="Times New Roman"/>
      <w:b/>
      <w:bCs/>
      <w:sz w:val="28"/>
      <w:szCs w:val="28"/>
    </w:rPr>
  </w:style>
  <w:style w:type="character" w:styleId="a3">
    <w:name w:val="Hyperlink"/>
    <w:uiPriority w:val="99"/>
    <w:rsid w:val="00E21C2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F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B748A"/>
    <w:rPr>
      <w:rFonts w:cs="Times New Roman"/>
    </w:rPr>
  </w:style>
  <w:style w:type="paragraph" w:styleId="a6">
    <w:name w:val="footer"/>
    <w:basedOn w:val="a"/>
    <w:link w:val="a7"/>
    <w:uiPriority w:val="99"/>
    <w:rsid w:val="00FB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748A"/>
    <w:rPr>
      <w:rFonts w:cs="Times New Roman"/>
    </w:rPr>
  </w:style>
  <w:style w:type="paragraph" w:styleId="a8">
    <w:name w:val="List Paragraph"/>
    <w:basedOn w:val="a"/>
    <w:uiPriority w:val="99"/>
    <w:qFormat/>
    <w:rsid w:val="004A066F"/>
    <w:pPr>
      <w:ind w:left="720"/>
      <w:contextualSpacing/>
    </w:pPr>
  </w:style>
  <w:style w:type="table" w:styleId="a9">
    <w:name w:val="Table Grid"/>
    <w:basedOn w:val="a1"/>
    <w:uiPriority w:val="99"/>
    <w:rsid w:val="0006192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382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828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D201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E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m.gysh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460C-C879-4143-B47B-30EBE24F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15</Pages>
  <Words>3262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130</cp:revision>
  <cp:lastPrinted>2017-01-23T07:06:00Z</cp:lastPrinted>
  <dcterms:created xsi:type="dcterms:W3CDTF">2012-12-22T04:10:00Z</dcterms:created>
  <dcterms:modified xsi:type="dcterms:W3CDTF">2017-01-24T02:02:00Z</dcterms:modified>
</cp:coreProperties>
</file>